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5"/>
        <w:gridCol w:w="5921"/>
      </w:tblGrid>
      <w:tr w:rsidR="00D674F1" w:rsidRPr="00D674F1" w14:paraId="112E54B2" w14:textId="77777777" w:rsidTr="003B2FAC">
        <w:tc>
          <w:tcPr>
            <w:tcW w:w="3118" w:type="dxa"/>
            <w:shd w:val="clear" w:color="auto" w:fill="F2F2F2" w:themeFill="background1" w:themeFillShade="F2"/>
          </w:tcPr>
          <w:p w14:paraId="3B5D0536" w14:textId="77777777" w:rsidR="00D674F1" w:rsidRPr="00D674F1" w:rsidRDefault="00D674F1" w:rsidP="00D674F1">
            <w:pPr>
              <w:keepNext/>
              <w:keepLines/>
              <w:spacing w:before="40"/>
              <w:outlineLvl w:val="1"/>
              <w:rPr>
                <w:rFonts w:ascii="Arial" w:eastAsiaTheme="majorEastAsia" w:hAnsi="Arial" w:cstheme="majorBidi"/>
                <w:color w:val="404040" w:themeColor="text1" w:themeTint="BF"/>
                <w:sz w:val="28"/>
                <w:szCs w:val="26"/>
              </w:rPr>
            </w:pPr>
            <w:r w:rsidRPr="00D674F1">
              <w:rPr>
                <w:rFonts w:ascii="Arial" w:eastAsiaTheme="majorEastAsia" w:hAnsi="Arial" w:cstheme="majorBidi"/>
                <w:color w:val="404040" w:themeColor="text1" w:themeTint="BF"/>
                <w:sz w:val="28"/>
                <w:szCs w:val="26"/>
              </w:rPr>
              <w:t>Assessment Title</w:t>
            </w:r>
          </w:p>
        </w:tc>
        <w:tc>
          <w:tcPr>
            <w:tcW w:w="5962" w:type="dxa"/>
          </w:tcPr>
          <w:p w14:paraId="7A9DC227" w14:textId="257E9D03" w:rsidR="00D674F1" w:rsidRPr="00D674F1" w:rsidRDefault="00D674F1" w:rsidP="00D674F1">
            <w:pPr>
              <w:rPr>
                <w:rFonts w:ascii="Arial" w:hAnsi="Arial"/>
                <w:sz w:val="28"/>
                <w:szCs w:val="28"/>
              </w:rPr>
            </w:pPr>
            <w:r w:rsidRPr="00D674F1">
              <w:rPr>
                <w:rFonts w:ascii="Arial" w:hAnsi="Arial"/>
                <w:sz w:val="28"/>
                <w:szCs w:val="28"/>
              </w:rPr>
              <w:t xml:space="preserve">Assessment </w:t>
            </w:r>
            <w:r w:rsidR="003E24CC">
              <w:rPr>
                <w:rFonts w:ascii="Arial" w:hAnsi="Arial"/>
                <w:sz w:val="28"/>
                <w:szCs w:val="28"/>
              </w:rPr>
              <w:t>2</w:t>
            </w:r>
            <w:r w:rsidRPr="00D674F1">
              <w:rPr>
                <w:rFonts w:ascii="Arial" w:hAnsi="Arial"/>
                <w:sz w:val="28"/>
                <w:szCs w:val="28"/>
              </w:rPr>
              <w:t>: Listening journal</w:t>
            </w:r>
          </w:p>
        </w:tc>
      </w:tr>
    </w:tbl>
    <w:p w14:paraId="3973F453" w14:textId="77777777" w:rsidR="00D674F1" w:rsidRPr="00D674F1" w:rsidRDefault="00D674F1" w:rsidP="00D674F1">
      <w:pPr>
        <w:spacing w:after="0" w:line="240" w:lineRule="auto"/>
        <w:rPr>
          <w:rFonts w:ascii="Arial" w:hAnsi="Arial"/>
          <w:sz w:val="20"/>
          <w:szCs w:val="24"/>
          <w:lang w:val="en-GB"/>
        </w:rPr>
      </w:pPr>
    </w:p>
    <w:p w14:paraId="3070EED1" w14:textId="77777777" w:rsidR="00D674F1" w:rsidRPr="00D674F1" w:rsidRDefault="00D674F1" w:rsidP="00D674F1">
      <w:pPr>
        <w:keepNext/>
        <w:keepLines/>
        <w:spacing w:before="40" w:after="0" w:line="240" w:lineRule="auto"/>
        <w:outlineLvl w:val="1"/>
        <w:rPr>
          <w:rFonts w:ascii="Arial" w:eastAsiaTheme="majorEastAsia" w:hAnsi="Arial" w:cstheme="majorBidi"/>
          <w:color w:val="404040" w:themeColor="text1" w:themeTint="BF"/>
          <w:sz w:val="28"/>
          <w:szCs w:val="26"/>
          <w:lang w:val="en-GB"/>
        </w:rPr>
      </w:pPr>
      <w:r w:rsidRPr="00D674F1">
        <w:rPr>
          <w:rFonts w:ascii="Arial" w:eastAsiaTheme="majorEastAsia" w:hAnsi="Arial" w:cstheme="majorBidi"/>
          <w:color w:val="404040" w:themeColor="text1" w:themeTint="BF"/>
          <w:sz w:val="28"/>
          <w:szCs w:val="26"/>
          <w:lang w:val="en-GB"/>
        </w:rPr>
        <w:t>Competency Details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5"/>
        <w:gridCol w:w="5921"/>
      </w:tblGrid>
      <w:tr w:rsidR="00D674F1" w:rsidRPr="00D674F1" w14:paraId="36F1C3CB" w14:textId="77777777" w:rsidTr="003B2FAC">
        <w:tc>
          <w:tcPr>
            <w:tcW w:w="3105" w:type="dxa"/>
            <w:shd w:val="clear" w:color="auto" w:fill="F2F2F2" w:themeFill="background1" w:themeFillShade="F2"/>
          </w:tcPr>
          <w:p w14:paraId="77869985" w14:textId="77777777" w:rsidR="00D674F1" w:rsidRPr="00D674F1" w:rsidRDefault="00D674F1" w:rsidP="00D674F1">
            <w:pPr>
              <w:rPr>
                <w:rFonts w:ascii="Arial" w:hAnsi="Arial"/>
                <w:sz w:val="20"/>
              </w:rPr>
            </w:pPr>
            <w:r w:rsidRPr="00D674F1">
              <w:rPr>
                <w:rFonts w:ascii="Arial" w:hAnsi="Arial"/>
                <w:sz w:val="20"/>
              </w:rPr>
              <w:t>Unit code/s and title/s</w:t>
            </w:r>
          </w:p>
        </w:tc>
        <w:tc>
          <w:tcPr>
            <w:tcW w:w="5921" w:type="dxa"/>
          </w:tcPr>
          <w:p w14:paraId="01BC7C1B" w14:textId="77777777" w:rsidR="00D674F1" w:rsidRPr="00D674F1" w:rsidRDefault="00D674F1" w:rsidP="00D674F1">
            <w:pPr>
              <w:rPr>
                <w:rFonts w:ascii="Arial" w:hAnsi="Arial"/>
                <w:sz w:val="20"/>
              </w:rPr>
            </w:pPr>
            <w:r w:rsidRPr="00D674F1">
              <w:rPr>
                <w:rFonts w:ascii="Arial" w:hAnsi="Arial"/>
                <w:sz w:val="20"/>
              </w:rPr>
              <w:t>NAT10937005 Listen to highly complex texts</w:t>
            </w:r>
          </w:p>
        </w:tc>
      </w:tr>
      <w:tr w:rsidR="00D674F1" w:rsidRPr="00D674F1" w14:paraId="0285600D" w14:textId="77777777" w:rsidTr="003B2FAC">
        <w:tc>
          <w:tcPr>
            <w:tcW w:w="3105" w:type="dxa"/>
            <w:shd w:val="clear" w:color="auto" w:fill="F2F2F2" w:themeFill="background1" w:themeFillShade="F2"/>
          </w:tcPr>
          <w:p w14:paraId="73F10E20" w14:textId="77777777" w:rsidR="00D674F1" w:rsidRPr="00D674F1" w:rsidRDefault="00D674F1" w:rsidP="00D674F1">
            <w:pPr>
              <w:rPr>
                <w:rFonts w:ascii="Arial" w:hAnsi="Arial"/>
                <w:sz w:val="20"/>
              </w:rPr>
            </w:pPr>
            <w:r w:rsidRPr="00D674F1">
              <w:rPr>
                <w:rFonts w:ascii="Arial" w:hAnsi="Arial"/>
                <w:sz w:val="20"/>
              </w:rPr>
              <w:t>Qualification code/s and title/s</w:t>
            </w:r>
          </w:p>
        </w:tc>
        <w:tc>
          <w:tcPr>
            <w:tcW w:w="5921" w:type="dxa"/>
          </w:tcPr>
          <w:p w14:paraId="01B7C822" w14:textId="77777777" w:rsidR="00D674F1" w:rsidRPr="00D674F1" w:rsidRDefault="00D674F1" w:rsidP="00D674F1">
            <w:pPr>
              <w:rPr>
                <w:rFonts w:ascii="Arial" w:hAnsi="Arial"/>
                <w:sz w:val="20"/>
              </w:rPr>
            </w:pPr>
            <w:r w:rsidRPr="00D674F1">
              <w:rPr>
                <w:rFonts w:ascii="Arial" w:hAnsi="Arial"/>
                <w:sz w:val="20"/>
              </w:rPr>
              <w:t>10937NAT Diploma of English Proficiency</w:t>
            </w:r>
          </w:p>
        </w:tc>
      </w:tr>
      <w:tr w:rsidR="00D674F1" w:rsidRPr="00D674F1" w14:paraId="29C1B381" w14:textId="77777777" w:rsidTr="003B2FAC">
        <w:tc>
          <w:tcPr>
            <w:tcW w:w="3105" w:type="dxa"/>
            <w:shd w:val="clear" w:color="auto" w:fill="F2F2F2" w:themeFill="background1" w:themeFillShade="F2"/>
          </w:tcPr>
          <w:p w14:paraId="51C27FD5" w14:textId="77777777" w:rsidR="00D674F1" w:rsidRPr="00D674F1" w:rsidRDefault="00D674F1" w:rsidP="00D674F1">
            <w:pPr>
              <w:rPr>
                <w:rFonts w:ascii="Arial" w:hAnsi="Arial"/>
                <w:sz w:val="20"/>
              </w:rPr>
            </w:pPr>
            <w:r w:rsidRPr="00D674F1">
              <w:rPr>
                <w:rFonts w:ascii="Arial" w:hAnsi="Arial"/>
                <w:sz w:val="20"/>
              </w:rPr>
              <w:t>Business unit/Work group</w:t>
            </w:r>
          </w:p>
        </w:tc>
        <w:tc>
          <w:tcPr>
            <w:tcW w:w="5921" w:type="dxa"/>
          </w:tcPr>
          <w:p w14:paraId="2DAEE631" w14:textId="77777777" w:rsidR="00D674F1" w:rsidRPr="00D674F1" w:rsidRDefault="00D674F1" w:rsidP="00D674F1">
            <w:pPr>
              <w:rPr>
                <w:rFonts w:ascii="Arial" w:hAnsi="Arial"/>
                <w:sz w:val="20"/>
              </w:rPr>
            </w:pPr>
            <w:r w:rsidRPr="00D674F1">
              <w:rPr>
                <w:rFonts w:ascii="Arial" w:hAnsi="Arial"/>
                <w:sz w:val="20"/>
              </w:rPr>
              <w:t>Health, Community and Foundation Skills/FSAE</w:t>
            </w:r>
          </w:p>
        </w:tc>
      </w:tr>
    </w:tbl>
    <w:p w14:paraId="0F9E4866" w14:textId="62A4CE84" w:rsidR="004D0DC5" w:rsidRDefault="00EB3A62"/>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21"/>
        <w:gridCol w:w="5905"/>
      </w:tblGrid>
      <w:tr w:rsidR="008153EC" w:rsidRPr="00055AAC" w14:paraId="16189FAC" w14:textId="77777777" w:rsidTr="003B2FAC">
        <w:tc>
          <w:tcPr>
            <w:tcW w:w="9019" w:type="dxa"/>
            <w:gridSpan w:val="2"/>
            <w:tcBorders>
              <w:top w:val="nil"/>
            </w:tcBorders>
            <w:shd w:val="clear" w:color="auto" w:fill="auto"/>
          </w:tcPr>
          <w:p w14:paraId="66A65505" w14:textId="77777777" w:rsidR="008153EC" w:rsidRPr="002B7AFD" w:rsidRDefault="008153EC" w:rsidP="003B2FAC">
            <w:pPr>
              <w:pStyle w:val="Caption"/>
              <w:rPr>
                <w:b/>
                <w:i w:val="0"/>
                <w:sz w:val="18"/>
              </w:rPr>
            </w:pPr>
            <w:r w:rsidRPr="001E168D">
              <w:t>Complete for each</w:t>
            </w:r>
            <w:r w:rsidRPr="001E168D">
              <w:rPr>
                <w:b/>
                <w:i w:val="0"/>
                <w:sz w:val="18"/>
              </w:rPr>
              <w:t xml:space="preserve"> </w:t>
            </w:r>
            <w:r w:rsidRPr="001E168D">
              <w:t>student</w:t>
            </w:r>
          </w:p>
        </w:tc>
      </w:tr>
      <w:tr w:rsidR="008153EC" w:rsidRPr="00055AAC" w14:paraId="58D338C4" w14:textId="77777777" w:rsidTr="003B2FAC">
        <w:tc>
          <w:tcPr>
            <w:tcW w:w="9019" w:type="dxa"/>
            <w:gridSpan w:val="2"/>
            <w:shd w:val="clear" w:color="auto" w:fill="auto"/>
          </w:tcPr>
          <w:p w14:paraId="49B250D1" w14:textId="77777777" w:rsidR="008153EC" w:rsidRPr="001B6E31" w:rsidRDefault="008153EC" w:rsidP="003B2FAC">
            <w:pPr>
              <w:pStyle w:val="Heading2"/>
              <w:outlineLvl w:val="1"/>
            </w:pPr>
            <w:r w:rsidRPr="001B6E31">
              <w:t>Student Details</w:t>
            </w:r>
          </w:p>
        </w:tc>
      </w:tr>
      <w:tr w:rsidR="008153EC" w:rsidRPr="00055AAC" w14:paraId="079DFE52" w14:textId="77777777" w:rsidTr="003B2FAC">
        <w:tc>
          <w:tcPr>
            <w:tcW w:w="3119" w:type="dxa"/>
            <w:shd w:val="clear" w:color="auto" w:fill="F2F2F2" w:themeFill="background1" w:themeFillShade="F2"/>
          </w:tcPr>
          <w:p w14:paraId="3A35A50C" w14:textId="77777777" w:rsidR="008153EC" w:rsidRPr="008153EC" w:rsidRDefault="008153EC" w:rsidP="003B2FAC">
            <w:pPr>
              <w:rPr>
                <w:rFonts w:ascii="Arial" w:hAnsi="Arial" w:cs="Arial"/>
                <w:sz w:val="20"/>
                <w:szCs w:val="20"/>
              </w:rPr>
            </w:pPr>
            <w:r w:rsidRPr="008153EC">
              <w:rPr>
                <w:rFonts w:ascii="Arial" w:hAnsi="Arial" w:cs="Arial"/>
                <w:sz w:val="20"/>
                <w:szCs w:val="20"/>
              </w:rPr>
              <w:t>Student name</w:t>
            </w:r>
          </w:p>
        </w:tc>
        <w:tc>
          <w:tcPr>
            <w:tcW w:w="5900" w:type="dxa"/>
          </w:tcPr>
          <w:p w14:paraId="3709A224" w14:textId="77777777" w:rsidR="008153EC" w:rsidRPr="008153EC" w:rsidRDefault="008153EC" w:rsidP="003B2FAC">
            <w:pPr>
              <w:rPr>
                <w:rFonts w:ascii="Arial" w:hAnsi="Arial" w:cs="Arial"/>
                <w:sz w:val="20"/>
                <w:szCs w:val="20"/>
                <w:lang w:val="en-AU"/>
              </w:rPr>
            </w:pPr>
          </w:p>
        </w:tc>
      </w:tr>
      <w:tr w:rsidR="008153EC" w:rsidRPr="00055AAC" w14:paraId="7A991834" w14:textId="77777777" w:rsidTr="003B2FAC">
        <w:tc>
          <w:tcPr>
            <w:tcW w:w="3119" w:type="dxa"/>
            <w:shd w:val="clear" w:color="auto" w:fill="F2F2F2" w:themeFill="background1" w:themeFillShade="F2"/>
          </w:tcPr>
          <w:p w14:paraId="53324EF4" w14:textId="77777777" w:rsidR="008153EC" w:rsidRPr="008153EC" w:rsidRDefault="008153EC" w:rsidP="003B2FAC">
            <w:pPr>
              <w:rPr>
                <w:rFonts w:ascii="Arial" w:hAnsi="Arial" w:cs="Arial"/>
                <w:sz w:val="20"/>
                <w:szCs w:val="20"/>
              </w:rPr>
            </w:pPr>
            <w:r w:rsidRPr="008153EC">
              <w:rPr>
                <w:rFonts w:ascii="Arial" w:hAnsi="Arial" w:cs="Arial"/>
                <w:sz w:val="20"/>
                <w:szCs w:val="20"/>
              </w:rPr>
              <w:t>Student SIS ID</w:t>
            </w:r>
          </w:p>
        </w:tc>
        <w:tc>
          <w:tcPr>
            <w:tcW w:w="5900" w:type="dxa"/>
          </w:tcPr>
          <w:p w14:paraId="4C0BC533" w14:textId="77777777" w:rsidR="008153EC" w:rsidRPr="008153EC" w:rsidRDefault="008153EC" w:rsidP="003B2FAC">
            <w:pPr>
              <w:rPr>
                <w:rFonts w:ascii="Arial" w:hAnsi="Arial" w:cs="Arial"/>
                <w:sz w:val="20"/>
                <w:szCs w:val="20"/>
                <w:lang w:val="en-AU"/>
              </w:rPr>
            </w:pPr>
          </w:p>
        </w:tc>
      </w:tr>
      <w:tr w:rsidR="008153EC" w:rsidRPr="00055AAC" w14:paraId="66D2F05C" w14:textId="77777777" w:rsidTr="003B2FAC">
        <w:tc>
          <w:tcPr>
            <w:tcW w:w="3119" w:type="dxa"/>
            <w:shd w:val="clear" w:color="auto" w:fill="F2F2F2" w:themeFill="background1" w:themeFillShade="F2"/>
          </w:tcPr>
          <w:p w14:paraId="5E428B8F" w14:textId="77777777" w:rsidR="008153EC" w:rsidRPr="008153EC" w:rsidRDefault="008153EC" w:rsidP="003B2FAC">
            <w:pPr>
              <w:rPr>
                <w:rFonts w:ascii="Arial" w:hAnsi="Arial" w:cs="Arial"/>
                <w:sz w:val="20"/>
                <w:szCs w:val="20"/>
              </w:rPr>
            </w:pPr>
            <w:r w:rsidRPr="008153EC">
              <w:rPr>
                <w:rFonts w:ascii="Arial" w:hAnsi="Arial" w:cs="Arial"/>
                <w:sz w:val="20"/>
                <w:szCs w:val="20"/>
              </w:rPr>
              <w:t>Assessment date</w:t>
            </w:r>
          </w:p>
        </w:tc>
        <w:tc>
          <w:tcPr>
            <w:tcW w:w="5900" w:type="dxa"/>
          </w:tcPr>
          <w:p w14:paraId="39F0D2C7" w14:textId="77777777" w:rsidR="008153EC" w:rsidRPr="008153EC" w:rsidRDefault="008153EC" w:rsidP="003B2FAC">
            <w:pPr>
              <w:rPr>
                <w:rFonts w:ascii="Arial" w:hAnsi="Arial" w:cs="Arial"/>
                <w:sz w:val="20"/>
                <w:szCs w:val="20"/>
                <w:lang w:val="en-AU"/>
              </w:rPr>
            </w:pPr>
          </w:p>
        </w:tc>
      </w:tr>
      <w:tr w:rsidR="008153EC" w:rsidRPr="00055AAC" w14:paraId="20A87AA7" w14:textId="77777777" w:rsidTr="003B2FAC">
        <w:trPr>
          <w:trHeight w:val="170"/>
        </w:trPr>
        <w:tc>
          <w:tcPr>
            <w:tcW w:w="3119" w:type="dxa"/>
            <w:shd w:val="clear" w:color="auto" w:fill="F2F2F2" w:themeFill="background1" w:themeFillShade="F2"/>
          </w:tcPr>
          <w:p w14:paraId="455BF1FB" w14:textId="77777777" w:rsidR="008153EC" w:rsidRPr="008153EC" w:rsidRDefault="008153EC" w:rsidP="003B2FAC">
            <w:pPr>
              <w:rPr>
                <w:rFonts w:ascii="Arial" w:hAnsi="Arial" w:cs="Arial"/>
                <w:sz w:val="20"/>
                <w:szCs w:val="20"/>
              </w:rPr>
            </w:pPr>
            <w:r w:rsidRPr="008153EC">
              <w:rPr>
                <w:rFonts w:ascii="Arial" w:hAnsi="Arial" w:cs="Arial"/>
                <w:sz w:val="20"/>
                <w:szCs w:val="20"/>
              </w:rPr>
              <w:t>Reassessment</w:t>
            </w:r>
          </w:p>
        </w:tc>
        <w:tc>
          <w:tcPr>
            <w:tcW w:w="5900" w:type="dxa"/>
          </w:tcPr>
          <w:p w14:paraId="735F0DFC" w14:textId="77777777" w:rsidR="008153EC" w:rsidRPr="008153EC" w:rsidRDefault="00EB3A62" w:rsidP="003B2FAC">
            <w:pPr>
              <w:pStyle w:val="ListBullet"/>
              <w:numPr>
                <w:ilvl w:val="0"/>
                <w:numId w:val="0"/>
              </w:numPr>
              <w:spacing w:line="240" w:lineRule="auto"/>
              <w:ind w:left="360" w:hanging="360"/>
              <w:rPr>
                <w:rFonts w:cs="Arial"/>
                <w:szCs w:val="20"/>
                <w:lang w:val="en-AU"/>
              </w:rPr>
            </w:pPr>
            <w:sdt>
              <w:sdtPr>
                <w:rPr>
                  <w:rFonts w:cs="Arial"/>
                  <w:szCs w:val="20"/>
                  <w:lang w:val="en-AU"/>
                </w:rPr>
                <w:id w:val="-532110416"/>
                <w14:checkbox>
                  <w14:checked w14:val="0"/>
                  <w14:checkedState w14:val="2612" w14:font="MS Gothic"/>
                  <w14:uncheckedState w14:val="2610" w14:font="MS Gothic"/>
                </w14:checkbox>
              </w:sdtPr>
              <w:sdtEndPr/>
              <w:sdtContent>
                <w:r w:rsidR="008153EC" w:rsidRPr="008153EC">
                  <w:rPr>
                    <w:rFonts w:ascii="Segoe UI Symbol" w:eastAsia="MS Gothic" w:hAnsi="Segoe UI Symbol" w:cs="Segoe UI Symbol"/>
                    <w:szCs w:val="20"/>
                    <w:lang w:val="en-AU"/>
                  </w:rPr>
                  <w:t>☐</w:t>
                </w:r>
              </w:sdtContent>
            </w:sdt>
            <w:r w:rsidR="008153EC" w:rsidRPr="008153EC">
              <w:rPr>
                <w:rFonts w:cs="Arial"/>
                <w:szCs w:val="20"/>
                <w:lang w:val="en-AU"/>
              </w:rPr>
              <w:t xml:space="preserve">  This is a re-attempt</w:t>
            </w:r>
          </w:p>
        </w:tc>
      </w:tr>
    </w:tbl>
    <w:p w14:paraId="7A76271D" w14:textId="63FF1186" w:rsidR="008153EC" w:rsidRDefault="008153EC" w:rsidP="00EC6862">
      <w:pPr>
        <w:spacing w:after="0" w:line="240" w:lineRule="auto"/>
      </w:pP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062"/>
        <w:gridCol w:w="5964"/>
      </w:tblGrid>
      <w:tr w:rsidR="00EC6862" w:rsidRPr="002973F8" w14:paraId="0FF36172" w14:textId="77777777" w:rsidTr="009C3151">
        <w:tc>
          <w:tcPr>
            <w:tcW w:w="9019" w:type="dxa"/>
            <w:gridSpan w:val="2"/>
            <w:shd w:val="clear" w:color="auto" w:fill="auto"/>
          </w:tcPr>
          <w:p w14:paraId="5B6D6CCA" w14:textId="77777777" w:rsidR="00EC6862" w:rsidRPr="002973F8" w:rsidRDefault="00EC6862" w:rsidP="009C3151">
            <w:pPr>
              <w:pStyle w:val="Heading2"/>
              <w:outlineLvl w:val="1"/>
            </w:pPr>
            <w:r w:rsidRPr="002973F8">
              <w:t>Student Submission Declaration</w:t>
            </w:r>
          </w:p>
        </w:tc>
      </w:tr>
      <w:tr w:rsidR="00EC6862" w:rsidRPr="002973F8" w14:paraId="32EB8C8B" w14:textId="77777777" w:rsidTr="009C3151">
        <w:tc>
          <w:tcPr>
            <w:tcW w:w="3060" w:type="dxa"/>
            <w:shd w:val="clear" w:color="auto" w:fill="F2F2F2" w:themeFill="background1" w:themeFillShade="F2"/>
          </w:tcPr>
          <w:p w14:paraId="06EE00A6" w14:textId="77777777" w:rsidR="00EC6862" w:rsidRPr="00EC6862" w:rsidRDefault="00EC6862" w:rsidP="009C3151">
            <w:pPr>
              <w:rPr>
                <w:rFonts w:ascii="Arial" w:hAnsi="Arial" w:cs="Arial"/>
                <w:sz w:val="20"/>
                <w:szCs w:val="20"/>
              </w:rPr>
            </w:pPr>
            <w:r w:rsidRPr="00EC6862">
              <w:rPr>
                <w:rFonts w:ascii="Arial" w:hAnsi="Arial" w:cs="Arial"/>
                <w:sz w:val="20"/>
                <w:szCs w:val="20"/>
              </w:rPr>
              <w:t>Student declaration</w:t>
            </w:r>
          </w:p>
        </w:tc>
        <w:tc>
          <w:tcPr>
            <w:tcW w:w="5959" w:type="dxa"/>
          </w:tcPr>
          <w:p w14:paraId="739B968D" w14:textId="77777777" w:rsidR="00EC6862" w:rsidRPr="00EC6862" w:rsidRDefault="00EC6862" w:rsidP="009C3151">
            <w:pPr>
              <w:rPr>
                <w:rFonts w:ascii="Arial" w:hAnsi="Arial" w:cs="Arial"/>
                <w:i/>
                <w:sz w:val="16"/>
                <w:szCs w:val="16"/>
                <w:lang w:val="en-AU"/>
              </w:rPr>
            </w:pPr>
            <w:r w:rsidRPr="00EC6862">
              <w:rPr>
                <w:rFonts w:ascii="Arial" w:hAnsi="Arial" w:cs="Arial"/>
                <w:i/>
                <w:sz w:val="16"/>
                <w:szCs w:val="16"/>
                <w:lang w:val="en-AU"/>
              </w:rPr>
              <w:t>I hereby declare that the material I submitted for this assessment is my own work except where specifically acknowledged and referenced.</w:t>
            </w:r>
          </w:p>
        </w:tc>
      </w:tr>
      <w:tr w:rsidR="00EC6862" w:rsidRPr="00055AAC" w14:paraId="58EEA0E7" w14:textId="77777777" w:rsidTr="009C3151">
        <w:tc>
          <w:tcPr>
            <w:tcW w:w="3060" w:type="dxa"/>
            <w:shd w:val="clear" w:color="auto" w:fill="F2F2F2" w:themeFill="background1" w:themeFillShade="F2"/>
          </w:tcPr>
          <w:p w14:paraId="117B8AF0" w14:textId="77777777" w:rsidR="00EC6862" w:rsidRPr="00EC6862" w:rsidRDefault="00EC6862" w:rsidP="009C3151">
            <w:pPr>
              <w:rPr>
                <w:rFonts w:ascii="Arial" w:hAnsi="Arial" w:cs="Arial"/>
                <w:sz w:val="20"/>
                <w:szCs w:val="20"/>
              </w:rPr>
            </w:pPr>
            <w:r w:rsidRPr="00EC6862">
              <w:rPr>
                <w:rFonts w:ascii="Arial" w:hAnsi="Arial" w:cs="Arial"/>
                <w:sz w:val="20"/>
                <w:szCs w:val="20"/>
              </w:rPr>
              <w:t>Student signature</w:t>
            </w:r>
          </w:p>
        </w:tc>
        <w:tc>
          <w:tcPr>
            <w:tcW w:w="5959" w:type="dxa"/>
          </w:tcPr>
          <w:p w14:paraId="4B8DD5E1" w14:textId="77777777" w:rsidR="00EC6862" w:rsidRDefault="00EC6862" w:rsidP="009C3151">
            <w:pPr>
              <w:rPr>
                <w:lang w:val="en-AU"/>
              </w:rPr>
            </w:pPr>
          </w:p>
          <w:p w14:paraId="1B52F786" w14:textId="77777777" w:rsidR="00EC6862" w:rsidRPr="00055AAC" w:rsidRDefault="00EC6862" w:rsidP="009C3151">
            <w:pPr>
              <w:rPr>
                <w:lang w:val="en-AU"/>
              </w:rPr>
            </w:pPr>
          </w:p>
        </w:tc>
      </w:tr>
    </w:tbl>
    <w:p w14:paraId="4CE1B711" w14:textId="77777777" w:rsidR="00382CD1" w:rsidRDefault="00382CD1" w:rsidP="00EC6862">
      <w:pPr>
        <w:spacing w:after="0" w:line="240" w:lineRule="auto"/>
      </w:pP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19"/>
        <w:gridCol w:w="5907"/>
      </w:tblGrid>
      <w:tr w:rsidR="00E00925" w:rsidRPr="00217667" w14:paraId="58DAD0EB" w14:textId="77777777" w:rsidTr="009A7417">
        <w:tc>
          <w:tcPr>
            <w:tcW w:w="9026" w:type="dxa"/>
            <w:gridSpan w:val="2"/>
            <w:shd w:val="clear" w:color="auto" w:fill="auto"/>
          </w:tcPr>
          <w:p w14:paraId="6A2998E1" w14:textId="77777777" w:rsidR="00E00925" w:rsidRPr="00217667" w:rsidRDefault="00E00925" w:rsidP="00633EA5">
            <w:pPr>
              <w:pStyle w:val="Heading2"/>
              <w:outlineLvl w:val="1"/>
              <w:rPr>
                <w:lang w:val="en-AU"/>
              </w:rPr>
            </w:pPr>
            <w:r w:rsidRPr="00BB1589">
              <w:t>Assessment Outcome</w:t>
            </w:r>
          </w:p>
        </w:tc>
      </w:tr>
      <w:tr w:rsidR="00E00925" w:rsidRPr="00055AAC" w14:paraId="58217F5C" w14:textId="77777777" w:rsidTr="009A7417">
        <w:tc>
          <w:tcPr>
            <w:tcW w:w="3119" w:type="dxa"/>
            <w:shd w:val="clear" w:color="auto" w:fill="F2F2F2" w:themeFill="background1" w:themeFillShade="F2"/>
          </w:tcPr>
          <w:p w14:paraId="5D8DB7C3" w14:textId="77777777" w:rsidR="00E00925" w:rsidRPr="00EC6862" w:rsidRDefault="00E00925" w:rsidP="00633EA5">
            <w:pPr>
              <w:rPr>
                <w:rFonts w:ascii="Arial" w:hAnsi="Arial" w:cs="Arial"/>
                <w:sz w:val="20"/>
                <w:szCs w:val="20"/>
              </w:rPr>
            </w:pPr>
            <w:r w:rsidRPr="00EC6862">
              <w:rPr>
                <w:rFonts w:ascii="Arial" w:hAnsi="Arial" w:cs="Arial"/>
                <w:sz w:val="20"/>
                <w:szCs w:val="20"/>
              </w:rPr>
              <w:t>Result</w:t>
            </w:r>
          </w:p>
        </w:tc>
        <w:tc>
          <w:tcPr>
            <w:tcW w:w="5907" w:type="dxa"/>
          </w:tcPr>
          <w:p w14:paraId="20CF9F5D" w14:textId="77777777" w:rsidR="00E00925" w:rsidRPr="00055AAC" w:rsidRDefault="00EB3A62" w:rsidP="00633EA5">
            <w:pPr>
              <w:pStyle w:val="ListBullet"/>
              <w:numPr>
                <w:ilvl w:val="0"/>
                <w:numId w:val="0"/>
              </w:numPr>
              <w:tabs>
                <w:tab w:val="left" w:pos="3402"/>
                <w:tab w:val="left" w:pos="3759"/>
              </w:tabs>
              <w:spacing w:line="240" w:lineRule="auto"/>
              <w:ind w:left="360" w:hanging="360"/>
              <w:contextualSpacing/>
              <w:rPr>
                <w:lang w:val="en-AU"/>
              </w:rPr>
            </w:pPr>
            <w:sdt>
              <w:sdtPr>
                <w:rPr>
                  <w:lang w:val="en-AU"/>
                </w:rPr>
                <w:id w:val="711926287"/>
                <w14:checkbox>
                  <w14:checked w14:val="0"/>
                  <w14:checkedState w14:val="2612" w14:font="MS Gothic"/>
                  <w14:uncheckedState w14:val="2610" w14:font="MS Gothic"/>
                </w14:checkbox>
              </w:sdtPr>
              <w:sdtEndPr/>
              <w:sdtContent>
                <w:r w:rsidR="00E00925">
                  <w:rPr>
                    <w:rFonts w:ascii="MS Gothic" w:eastAsia="MS Gothic" w:hAnsi="MS Gothic" w:hint="eastAsia"/>
                    <w:lang w:val="en-AU"/>
                  </w:rPr>
                  <w:t>☐</w:t>
                </w:r>
              </w:sdtContent>
            </w:sdt>
            <w:r w:rsidR="00E00925">
              <w:rPr>
                <w:lang w:val="en-AU"/>
              </w:rPr>
              <w:t xml:space="preserve">  </w:t>
            </w:r>
            <w:r w:rsidR="00E00925" w:rsidRPr="00217667">
              <w:rPr>
                <w:lang w:val="en-AU"/>
              </w:rPr>
              <w:t>Satisfactory</w:t>
            </w:r>
            <w:r w:rsidR="00E00925" w:rsidRPr="00217667">
              <w:rPr>
                <w:lang w:val="en-AU"/>
              </w:rPr>
              <w:tab/>
            </w:r>
            <w:sdt>
              <w:sdtPr>
                <w:rPr>
                  <w:lang w:val="en-AU"/>
                </w:rPr>
                <w:id w:val="490067500"/>
                <w14:checkbox>
                  <w14:checked w14:val="0"/>
                  <w14:checkedState w14:val="2612" w14:font="MS Gothic"/>
                  <w14:uncheckedState w14:val="2610" w14:font="MS Gothic"/>
                </w14:checkbox>
              </w:sdtPr>
              <w:sdtEndPr/>
              <w:sdtContent>
                <w:r w:rsidR="00E00925">
                  <w:rPr>
                    <w:rFonts w:ascii="MS Gothic" w:eastAsia="MS Gothic" w:hAnsi="MS Gothic" w:hint="eastAsia"/>
                    <w:lang w:val="en-AU"/>
                  </w:rPr>
                  <w:t>☐</w:t>
                </w:r>
              </w:sdtContent>
            </w:sdt>
            <w:r w:rsidR="00E00925">
              <w:rPr>
                <w:lang w:val="en-AU"/>
              </w:rPr>
              <w:t xml:space="preserve">  Not Satisfactory</w:t>
            </w:r>
          </w:p>
        </w:tc>
      </w:tr>
      <w:tr w:rsidR="00E00925" w:rsidRPr="00055AAC" w14:paraId="649B4790" w14:textId="77777777" w:rsidTr="009A7417">
        <w:tc>
          <w:tcPr>
            <w:tcW w:w="3119" w:type="dxa"/>
            <w:shd w:val="clear" w:color="auto" w:fill="F2F2F2" w:themeFill="background1" w:themeFillShade="F2"/>
          </w:tcPr>
          <w:p w14:paraId="181FDEB1" w14:textId="77777777" w:rsidR="00E00925" w:rsidRPr="00EC6862" w:rsidRDefault="00E00925" w:rsidP="00633EA5">
            <w:pPr>
              <w:rPr>
                <w:rFonts w:ascii="Arial" w:hAnsi="Arial" w:cs="Arial"/>
                <w:sz w:val="20"/>
                <w:szCs w:val="20"/>
              </w:rPr>
            </w:pPr>
            <w:r w:rsidRPr="00EC6862">
              <w:rPr>
                <w:rFonts w:ascii="Arial" w:hAnsi="Arial" w:cs="Arial"/>
                <w:sz w:val="20"/>
                <w:szCs w:val="20"/>
              </w:rPr>
              <w:t>Feedback to student</w:t>
            </w:r>
          </w:p>
        </w:tc>
        <w:tc>
          <w:tcPr>
            <w:tcW w:w="5907" w:type="dxa"/>
          </w:tcPr>
          <w:p w14:paraId="19AEDFDB" w14:textId="77777777" w:rsidR="00E00925" w:rsidRPr="00EC6862" w:rsidRDefault="00E00925" w:rsidP="00633EA5">
            <w:pPr>
              <w:rPr>
                <w:rFonts w:ascii="Arial" w:hAnsi="Arial" w:cs="Arial"/>
                <w:sz w:val="20"/>
                <w:szCs w:val="20"/>
                <w:lang w:val="en-AU"/>
              </w:rPr>
            </w:pPr>
          </w:p>
          <w:p w14:paraId="64CE86D5" w14:textId="77777777" w:rsidR="00E00925" w:rsidRPr="00EC6862" w:rsidRDefault="00E00925" w:rsidP="00633EA5">
            <w:pPr>
              <w:rPr>
                <w:rFonts w:ascii="Arial" w:hAnsi="Arial" w:cs="Arial"/>
                <w:sz w:val="20"/>
                <w:szCs w:val="20"/>
                <w:lang w:val="en-AU"/>
              </w:rPr>
            </w:pPr>
          </w:p>
          <w:p w14:paraId="62179502" w14:textId="77777777" w:rsidR="00E00925" w:rsidRPr="00EC6862" w:rsidRDefault="00E00925" w:rsidP="00633EA5">
            <w:pPr>
              <w:rPr>
                <w:rFonts w:ascii="Arial" w:hAnsi="Arial" w:cs="Arial"/>
                <w:sz w:val="20"/>
                <w:szCs w:val="20"/>
                <w:lang w:val="en-AU"/>
              </w:rPr>
            </w:pPr>
          </w:p>
          <w:p w14:paraId="3DBC62B1" w14:textId="77777777" w:rsidR="00E00925" w:rsidRPr="00EC6862" w:rsidRDefault="00E00925" w:rsidP="00633EA5">
            <w:pPr>
              <w:rPr>
                <w:rFonts w:ascii="Arial" w:hAnsi="Arial" w:cs="Arial"/>
                <w:sz w:val="20"/>
                <w:szCs w:val="20"/>
                <w:lang w:val="en-AU"/>
              </w:rPr>
            </w:pPr>
          </w:p>
          <w:p w14:paraId="7F22E887" w14:textId="77777777" w:rsidR="00E00925" w:rsidRPr="00EC6862" w:rsidRDefault="00E00925" w:rsidP="00633EA5">
            <w:pPr>
              <w:rPr>
                <w:rFonts w:ascii="Arial" w:hAnsi="Arial" w:cs="Arial"/>
                <w:sz w:val="20"/>
                <w:szCs w:val="20"/>
                <w:lang w:val="en-AU"/>
              </w:rPr>
            </w:pPr>
          </w:p>
          <w:p w14:paraId="793F8723" w14:textId="77777777" w:rsidR="00E00925" w:rsidRPr="00EC6862" w:rsidRDefault="00E00925" w:rsidP="00633EA5">
            <w:pPr>
              <w:rPr>
                <w:rFonts w:ascii="Arial" w:hAnsi="Arial" w:cs="Arial"/>
                <w:sz w:val="20"/>
                <w:szCs w:val="20"/>
                <w:lang w:val="en-AU"/>
              </w:rPr>
            </w:pPr>
          </w:p>
          <w:p w14:paraId="153052E9" w14:textId="77777777" w:rsidR="00E00925" w:rsidRPr="00EC6862" w:rsidRDefault="00E00925" w:rsidP="00633EA5">
            <w:pPr>
              <w:rPr>
                <w:rFonts w:ascii="Arial" w:hAnsi="Arial" w:cs="Arial"/>
                <w:sz w:val="20"/>
                <w:szCs w:val="20"/>
                <w:lang w:val="en-AU"/>
              </w:rPr>
            </w:pPr>
          </w:p>
          <w:p w14:paraId="79E97E98" w14:textId="77777777" w:rsidR="00E00925" w:rsidRPr="00EC6862" w:rsidRDefault="00E00925" w:rsidP="00633EA5">
            <w:pPr>
              <w:rPr>
                <w:rFonts w:ascii="Arial" w:hAnsi="Arial" w:cs="Arial"/>
                <w:sz w:val="20"/>
                <w:szCs w:val="20"/>
                <w:lang w:val="en-AU"/>
              </w:rPr>
            </w:pPr>
          </w:p>
          <w:p w14:paraId="0DAA9824" w14:textId="77777777" w:rsidR="00E00925" w:rsidRPr="00055AAC" w:rsidRDefault="00E00925" w:rsidP="00633EA5">
            <w:pPr>
              <w:rPr>
                <w:lang w:val="en-AU"/>
              </w:rPr>
            </w:pPr>
          </w:p>
        </w:tc>
      </w:tr>
      <w:tr w:rsidR="00E00925" w:rsidRPr="00BB1589" w14:paraId="2569260B" w14:textId="77777777" w:rsidTr="009A7417">
        <w:tc>
          <w:tcPr>
            <w:tcW w:w="3119" w:type="dxa"/>
            <w:shd w:val="clear" w:color="auto" w:fill="F2F2F2" w:themeFill="background1" w:themeFillShade="F2"/>
          </w:tcPr>
          <w:p w14:paraId="341538C7" w14:textId="77777777" w:rsidR="00E00925" w:rsidRPr="00EC6862" w:rsidRDefault="00E00925" w:rsidP="00633EA5">
            <w:pPr>
              <w:rPr>
                <w:rFonts w:ascii="Arial" w:hAnsi="Arial" w:cs="Arial"/>
                <w:sz w:val="20"/>
                <w:szCs w:val="20"/>
              </w:rPr>
            </w:pPr>
            <w:r w:rsidRPr="00EC6862">
              <w:rPr>
                <w:rFonts w:ascii="Arial" w:hAnsi="Arial" w:cs="Arial"/>
                <w:sz w:val="20"/>
                <w:szCs w:val="20"/>
              </w:rPr>
              <w:t>Assessor declaration</w:t>
            </w:r>
          </w:p>
        </w:tc>
        <w:tc>
          <w:tcPr>
            <w:tcW w:w="5907" w:type="dxa"/>
          </w:tcPr>
          <w:p w14:paraId="2D2FFF7D" w14:textId="77777777" w:rsidR="00E00925" w:rsidRPr="00EC6862" w:rsidRDefault="00E00925" w:rsidP="00633EA5">
            <w:pPr>
              <w:rPr>
                <w:rFonts w:ascii="Arial" w:hAnsi="Arial" w:cs="Arial"/>
                <w:sz w:val="16"/>
                <w:szCs w:val="16"/>
                <w:lang w:val="en-AU"/>
              </w:rPr>
            </w:pPr>
            <w:r w:rsidRPr="00EC6862">
              <w:rPr>
                <w:rFonts w:ascii="Arial" w:hAnsi="Arial" w:cs="Arial"/>
                <w:i/>
                <w:sz w:val="16"/>
                <w:szCs w:val="16"/>
              </w:rPr>
              <w:t>I declare that I have conducted the assessment with this student and have provided a result and constructive feedback on the outcomes. A copy of the feedback has been given to the student along with advice on skill or knowledge review that should be undertaken before attempting any reassessment</w:t>
            </w:r>
          </w:p>
        </w:tc>
      </w:tr>
      <w:tr w:rsidR="00E00925" w14:paraId="007D3395" w14:textId="77777777" w:rsidTr="009A7417">
        <w:tc>
          <w:tcPr>
            <w:tcW w:w="3119" w:type="dxa"/>
            <w:shd w:val="clear" w:color="auto" w:fill="F2F2F2" w:themeFill="background1" w:themeFillShade="F2"/>
          </w:tcPr>
          <w:p w14:paraId="4DE54059" w14:textId="77777777" w:rsidR="00E00925" w:rsidRPr="00EC6862" w:rsidRDefault="00E00925" w:rsidP="00633EA5">
            <w:pPr>
              <w:rPr>
                <w:rFonts w:ascii="Arial" w:hAnsi="Arial" w:cs="Arial"/>
                <w:sz w:val="20"/>
                <w:szCs w:val="20"/>
              </w:rPr>
            </w:pPr>
            <w:r w:rsidRPr="00EC6862">
              <w:rPr>
                <w:rFonts w:ascii="Arial" w:hAnsi="Arial" w:cs="Arial"/>
                <w:sz w:val="20"/>
                <w:szCs w:val="20"/>
              </w:rPr>
              <w:t>Assessor name</w:t>
            </w:r>
          </w:p>
        </w:tc>
        <w:tc>
          <w:tcPr>
            <w:tcW w:w="5907" w:type="dxa"/>
          </w:tcPr>
          <w:p w14:paraId="6EE273B1" w14:textId="77777777" w:rsidR="00E00925" w:rsidRPr="00EC6862" w:rsidRDefault="00E00925" w:rsidP="00633EA5">
            <w:pPr>
              <w:rPr>
                <w:rFonts w:ascii="Arial" w:hAnsi="Arial" w:cs="Arial"/>
                <w:sz w:val="20"/>
                <w:szCs w:val="20"/>
                <w:lang w:val="en-AU"/>
              </w:rPr>
            </w:pPr>
          </w:p>
        </w:tc>
      </w:tr>
      <w:tr w:rsidR="00E00925" w14:paraId="091082C3" w14:textId="77777777" w:rsidTr="009A7417">
        <w:tc>
          <w:tcPr>
            <w:tcW w:w="3119" w:type="dxa"/>
            <w:shd w:val="clear" w:color="auto" w:fill="F2F2F2" w:themeFill="background1" w:themeFillShade="F2"/>
          </w:tcPr>
          <w:p w14:paraId="5E308C5B" w14:textId="77777777" w:rsidR="00E00925" w:rsidRPr="00EC6862" w:rsidRDefault="00E00925" w:rsidP="00633EA5">
            <w:pPr>
              <w:rPr>
                <w:rFonts w:ascii="Arial" w:hAnsi="Arial" w:cs="Arial"/>
                <w:sz w:val="20"/>
                <w:szCs w:val="20"/>
              </w:rPr>
            </w:pPr>
            <w:r w:rsidRPr="00EC6862">
              <w:rPr>
                <w:rFonts w:ascii="Arial" w:hAnsi="Arial" w:cs="Arial"/>
                <w:sz w:val="20"/>
                <w:szCs w:val="20"/>
              </w:rPr>
              <w:t>Assessor signature</w:t>
            </w:r>
          </w:p>
        </w:tc>
        <w:tc>
          <w:tcPr>
            <w:tcW w:w="5907" w:type="dxa"/>
          </w:tcPr>
          <w:p w14:paraId="078565DD" w14:textId="77777777" w:rsidR="00E00925" w:rsidRPr="00EC6862" w:rsidRDefault="00E00925" w:rsidP="00633EA5">
            <w:pPr>
              <w:rPr>
                <w:rFonts w:ascii="Arial" w:hAnsi="Arial" w:cs="Arial"/>
                <w:sz w:val="20"/>
                <w:szCs w:val="20"/>
                <w:lang w:val="en-AU"/>
              </w:rPr>
            </w:pPr>
          </w:p>
          <w:p w14:paraId="23A19652" w14:textId="77777777" w:rsidR="00E00925" w:rsidRPr="00EC6862" w:rsidRDefault="00E00925" w:rsidP="00633EA5">
            <w:pPr>
              <w:rPr>
                <w:rFonts w:ascii="Arial" w:hAnsi="Arial" w:cs="Arial"/>
                <w:sz w:val="20"/>
                <w:szCs w:val="20"/>
                <w:lang w:val="en-AU"/>
              </w:rPr>
            </w:pPr>
          </w:p>
        </w:tc>
      </w:tr>
      <w:tr w:rsidR="00E00925" w14:paraId="76A81834" w14:textId="77777777" w:rsidTr="009A7417">
        <w:tc>
          <w:tcPr>
            <w:tcW w:w="3119" w:type="dxa"/>
            <w:shd w:val="clear" w:color="auto" w:fill="F2F2F2" w:themeFill="background1" w:themeFillShade="F2"/>
          </w:tcPr>
          <w:p w14:paraId="59752471" w14:textId="77777777" w:rsidR="00E00925" w:rsidRPr="00EC6862" w:rsidRDefault="00E00925" w:rsidP="00633EA5">
            <w:pPr>
              <w:rPr>
                <w:rFonts w:ascii="Arial" w:hAnsi="Arial" w:cs="Arial"/>
                <w:sz w:val="20"/>
                <w:szCs w:val="20"/>
              </w:rPr>
            </w:pPr>
            <w:r w:rsidRPr="00EC6862">
              <w:rPr>
                <w:rFonts w:ascii="Arial" w:hAnsi="Arial" w:cs="Arial"/>
                <w:sz w:val="20"/>
                <w:szCs w:val="20"/>
              </w:rPr>
              <w:t>Feedback date</w:t>
            </w:r>
          </w:p>
        </w:tc>
        <w:tc>
          <w:tcPr>
            <w:tcW w:w="5907" w:type="dxa"/>
          </w:tcPr>
          <w:p w14:paraId="7E03E654" w14:textId="77777777" w:rsidR="00E00925" w:rsidRPr="00EC6862" w:rsidRDefault="00E00925" w:rsidP="00633EA5">
            <w:pPr>
              <w:rPr>
                <w:rFonts w:ascii="Arial" w:hAnsi="Arial" w:cs="Arial"/>
                <w:sz w:val="20"/>
                <w:szCs w:val="20"/>
                <w:lang w:val="en-AU"/>
              </w:rPr>
            </w:pPr>
          </w:p>
        </w:tc>
      </w:tr>
      <w:tr w:rsidR="00E00925" w:rsidRPr="00055AAC" w14:paraId="27A3BE2D" w14:textId="77777777" w:rsidTr="009A7417">
        <w:tc>
          <w:tcPr>
            <w:tcW w:w="3119" w:type="dxa"/>
            <w:shd w:val="clear" w:color="auto" w:fill="F2F2F2" w:themeFill="background1" w:themeFillShade="F2"/>
          </w:tcPr>
          <w:p w14:paraId="29B56E1D" w14:textId="77777777" w:rsidR="00E00925" w:rsidRPr="00EC6862" w:rsidRDefault="00E00925" w:rsidP="00633EA5">
            <w:pPr>
              <w:rPr>
                <w:rFonts w:ascii="Arial" w:hAnsi="Arial" w:cs="Arial"/>
                <w:sz w:val="20"/>
                <w:szCs w:val="20"/>
              </w:rPr>
            </w:pPr>
            <w:r w:rsidRPr="00EC6862">
              <w:rPr>
                <w:rFonts w:ascii="Arial" w:hAnsi="Arial" w:cs="Arial"/>
                <w:sz w:val="20"/>
                <w:szCs w:val="20"/>
              </w:rPr>
              <w:t>Reassessment details</w:t>
            </w:r>
          </w:p>
        </w:tc>
        <w:tc>
          <w:tcPr>
            <w:tcW w:w="5907" w:type="dxa"/>
          </w:tcPr>
          <w:p w14:paraId="304E25AE" w14:textId="77777777" w:rsidR="00E00925" w:rsidRPr="00EC6862" w:rsidRDefault="00E00925" w:rsidP="00633EA5">
            <w:pPr>
              <w:pStyle w:val="ListBullet"/>
              <w:numPr>
                <w:ilvl w:val="0"/>
                <w:numId w:val="0"/>
              </w:numPr>
              <w:spacing w:line="240" w:lineRule="auto"/>
              <w:rPr>
                <w:rFonts w:cs="Arial"/>
                <w:szCs w:val="20"/>
                <w:lang w:val="en-AU"/>
              </w:rPr>
            </w:pPr>
          </w:p>
          <w:p w14:paraId="41084134" w14:textId="77777777" w:rsidR="00E00925" w:rsidRPr="00EC6862" w:rsidRDefault="00E00925" w:rsidP="00633EA5">
            <w:pPr>
              <w:pStyle w:val="ListBullet"/>
              <w:numPr>
                <w:ilvl w:val="0"/>
                <w:numId w:val="0"/>
              </w:numPr>
              <w:spacing w:line="240" w:lineRule="auto"/>
              <w:rPr>
                <w:rFonts w:cs="Arial"/>
                <w:szCs w:val="20"/>
                <w:lang w:val="en-AU"/>
              </w:rPr>
            </w:pPr>
          </w:p>
          <w:p w14:paraId="74BA3C2F" w14:textId="77777777" w:rsidR="00E00925" w:rsidRPr="00EC6862" w:rsidRDefault="00E00925" w:rsidP="00633EA5">
            <w:pPr>
              <w:pStyle w:val="ListBullet"/>
              <w:numPr>
                <w:ilvl w:val="0"/>
                <w:numId w:val="0"/>
              </w:numPr>
              <w:rPr>
                <w:rFonts w:cs="Arial"/>
                <w:szCs w:val="20"/>
                <w:lang w:val="en-AU"/>
              </w:rPr>
            </w:pPr>
          </w:p>
        </w:tc>
      </w:tr>
      <w:tr w:rsidR="00E00925" w:rsidRPr="00055AAC" w14:paraId="0F37F410" w14:textId="77777777" w:rsidTr="009A7417">
        <w:tc>
          <w:tcPr>
            <w:tcW w:w="3119" w:type="dxa"/>
            <w:shd w:val="clear" w:color="auto" w:fill="F2F2F2" w:themeFill="background1" w:themeFillShade="F2"/>
          </w:tcPr>
          <w:p w14:paraId="4FC39BCA" w14:textId="77777777" w:rsidR="00E00925" w:rsidRPr="00EC6862" w:rsidRDefault="00E00925" w:rsidP="00633EA5">
            <w:pPr>
              <w:rPr>
                <w:rFonts w:ascii="Arial" w:hAnsi="Arial" w:cs="Arial"/>
                <w:sz w:val="20"/>
                <w:szCs w:val="20"/>
              </w:rPr>
            </w:pPr>
            <w:r w:rsidRPr="00EC6862">
              <w:rPr>
                <w:rFonts w:ascii="Arial" w:hAnsi="Arial" w:cs="Arial"/>
                <w:sz w:val="20"/>
                <w:szCs w:val="20"/>
              </w:rPr>
              <w:t>Due date for reassessment</w:t>
            </w:r>
          </w:p>
        </w:tc>
        <w:tc>
          <w:tcPr>
            <w:tcW w:w="5907" w:type="dxa"/>
          </w:tcPr>
          <w:p w14:paraId="1E3C6D40" w14:textId="77777777" w:rsidR="00E00925" w:rsidRPr="00EC6862" w:rsidRDefault="00E00925" w:rsidP="00633EA5">
            <w:pPr>
              <w:rPr>
                <w:rFonts w:ascii="Arial" w:hAnsi="Arial" w:cs="Arial"/>
                <w:sz w:val="20"/>
                <w:szCs w:val="20"/>
                <w:lang w:val="en-AU"/>
              </w:rPr>
            </w:pPr>
          </w:p>
        </w:tc>
      </w:tr>
    </w:tbl>
    <w:p w14:paraId="1B90CACA" w14:textId="1CC06653" w:rsidR="00E00925" w:rsidRDefault="00E00925" w:rsidP="008153EC"/>
    <w:p w14:paraId="1C2247CF" w14:textId="77777777" w:rsidR="00E00925" w:rsidRPr="0067047E" w:rsidRDefault="00E00925" w:rsidP="008153EC"/>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9026"/>
      </w:tblGrid>
      <w:tr w:rsidR="008153EC" w:rsidRPr="00914C47" w14:paraId="7F1B4FB6" w14:textId="77777777" w:rsidTr="008153EC">
        <w:tc>
          <w:tcPr>
            <w:tcW w:w="9026" w:type="dxa"/>
            <w:tcBorders>
              <w:bottom w:val="single" w:sz="4" w:space="0" w:color="808080" w:themeColor="background1" w:themeShade="80"/>
            </w:tcBorders>
            <w:shd w:val="clear" w:color="auto" w:fill="auto"/>
          </w:tcPr>
          <w:p w14:paraId="21C78A8F" w14:textId="77777777" w:rsidR="008153EC" w:rsidRPr="00BB1589" w:rsidRDefault="008153EC" w:rsidP="003B2FAC">
            <w:pPr>
              <w:pStyle w:val="Heading2"/>
              <w:outlineLvl w:val="1"/>
              <w:rPr>
                <w:sz w:val="36"/>
              </w:rPr>
            </w:pPr>
            <w:r>
              <w:t>Guidelines</w:t>
            </w:r>
          </w:p>
        </w:tc>
      </w:tr>
      <w:tr w:rsidR="008153EC" w:rsidRPr="00055AAC" w14:paraId="556E01FB" w14:textId="77777777" w:rsidTr="008153EC">
        <w:tc>
          <w:tcPr>
            <w:tcW w:w="9026" w:type="dxa"/>
            <w:tcBorders>
              <w:bottom w:val="nil"/>
            </w:tcBorders>
          </w:tcPr>
          <w:p w14:paraId="55CDE90F" w14:textId="77777777" w:rsidR="008153EC" w:rsidRPr="008153EC" w:rsidRDefault="008153EC" w:rsidP="003B2FAC">
            <w:pPr>
              <w:rPr>
                <w:rFonts w:ascii="Arial" w:hAnsi="Arial" w:cs="Arial"/>
                <w:sz w:val="20"/>
                <w:szCs w:val="20"/>
                <w:lang w:val="en-AU"/>
              </w:rPr>
            </w:pPr>
            <w:r w:rsidRPr="008153EC">
              <w:rPr>
                <w:rFonts w:ascii="Arial" w:hAnsi="Arial" w:cs="Arial"/>
                <w:sz w:val="20"/>
                <w:szCs w:val="20"/>
                <w:lang w:val="en-AU"/>
              </w:rPr>
              <w:t xml:space="preserve">Ensure you have read the Student Assessment Instructions related to this assessment task before completing the task described in the Task Details section below. </w:t>
            </w:r>
          </w:p>
          <w:p w14:paraId="5772CCAC" w14:textId="77777777" w:rsidR="008153EC" w:rsidRPr="008153EC" w:rsidRDefault="008153EC" w:rsidP="003B2FAC">
            <w:pPr>
              <w:rPr>
                <w:rFonts w:ascii="Arial" w:hAnsi="Arial" w:cs="Arial"/>
                <w:sz w:val="20"/>
                <w:szCs w:val="20"/>
                <w:lang w:val="en-AU"/>
              </w:rPr>
            </w:pPr>
          </w:p>
          <w:p w14:paraId="6A22D5B9" w14:textId="77777777" w:rsidR="008153EC" w:rsidRPr="00055AAC" w:rsidRDefault="008153EC" w:rsidP="003B2FAC">
            <w:pPr>
              <w:rPr>
                <w:lang w:val="en-AU"/>
              </w:rPr>
            </w:pPr>
            <w:r w:rsidRPr="008153EC">
              <w:rPr>
                <w:rFonts w:ascii="Arial" w:hAnsi="Arial" w:cs="Arial"/>
                <w:sz w:val="20"/>
                <w:szCs w:val="20"/>
                <w:shd w:val="clear" w:color="auto" w:fill="FFFFFF" w:themeFill="background1"/>
                <w:lang w:val="en-AU"/>
              </w:rPr>
              <w:t>The task details are provided for you to use during the assessment. This document must be returned to your assessor at the end of the assessment. You are not permitted to keep this document or make a copy.</w:t>
            </w:r>
          </w:p>
        </w:tc>
      </w:tr>
      <w:tr w:rsidR="008153EC" w:rsidRPr="00E54B3B" w14:paraId="14A8BB00" w14:textId="77777777" w:rsidTr="008153EC">
        <w:trPr>
          <w:trHeight w:val="170"/>
        </w:trPr>
        <w:tc>
          <w:tcPr>
            <w:tcW w:w="9026" w:type="dxa"/>
            <w:shd w:val="clear" w:color="auto" w:fill="auto"/>
          </w:tcPr>
          <w:p w14:paraId="0352A5A1" w14:textId="77777777" w:rsidR="008153EC" w:rsidRPr="00BB1589" w:rsidRDefault="008153EC" w:rsidP="003B2FAC">
            <w:pPr>
              <w:pStyle w:val="Heading2"/>
              <w:outlineLvl w:val="1"/>
            </w:pPr>
            <w:r>
              <w:t>Task Details</w:t>
            </w:r>
          </w:p>
        </w:tc>
      </w:tr>
    </w:tbl>
    <w:p w14:paraId="09A7E969" w14:textId="181B7E2D" w:rsidR="008153EC" w:rsidRDefault="008153EC" w:rsidP="008153EC">
      <w:pPr>
        <w:ind w:left="142"/>
        <w:rPr>
          <w:rFonts w:ascii="Arial" w:hAnsi="Arial" w:cs="Arial"/>
          <w:color w:val="000000"/>
          <w:sz w:val="20"/>
          <w:szCs w:val="20"/>
        </w:rPr>
      </w:pPr>
      <w:r w:rsidRPr="008153EC">
        <w:rPr>
          <w:rFonts w:ascii="Arial" w:hAnsi="Arial" w:cs="Arial"/>
          <w:color w:val="000000"/>
          <w:sz w:val="20"/>
          <w:szCs w:val="20"/>
        </w:rPr>
        <w:t>In this task, you will be required to listen to at least 8 texts of your own choice and record summaries of these in a listening journal</w:t>
      </w:r>
      <w:r>
        <w:rPr>
          <w:rFonts w:ascii="Arial" w:hAnsi="Arial" w:cs="Arial"/>
          <w:color w:val="000000"/>
          <w:sz w:val="20"/>
          <w:szCs w:val="20"/>
        </w:rPr>
        <w:t>.</w:t>
      </w:r>
    </w:p>
    <w:p w14:paraId="697B3F57" w14:textId="6C4EF327" w:rsidR="00382CD1" w:rsidRDefault="008153EC" w:rsidP="008153EC">
      <w:pPr>
        <w:ind w:left="142"/>
        <w:rPr>
          <w:rFonts w:ascii="Arial" w:hAnsi="Arial" w:cs="Arial"/>
          <w:color w:val="000000"/>
          <w:sz w:val="20"/>
          <w:szCs w:val="20"/>
        </w:rPr>
      </w:pPr>
      <w:r w:rsidRPr="008153EC">
        <w:rPr>
          <w:rFonts w:ascii="Arial" w:hAnsi="Arial" w:cs="Arial"/>
          <w:sz w:val="20"/>
          <w:szCs w:val="20"/>
        </w:rPr>
        <w:t xml:space="preserve">You will listen to a broad variety of programs from ABC Radio as well as podcasts. Commercial radio programs are not acceptable for this task. You will keep a listening journal, taking notes from audio material on at least 8 different occasions. You will summarise each audio material that you listen to. </w:t>
      </w:r>
      <w:r>
        <w:rPr>
          <w:rFonts w:ascii="Arial" w:hAnsi="Arial" w:cs="Arial"/>
          <w:sz w:val="20"/>
          <w:szCs w:val="20"/>
        </w:rPr>
        <w:t xml:space="preserve">Record your answers on the </w:t>
      </w:r>
      <w:r w:rsidRPr="008153EC">
        <w:rPr>
          <w:rFonts w:ascii="Arial" w:hAnsi="Arial" w:cs="Arial"/>
          <w:color w:val="000000"/>
          <w:sz w:val="20"/>
          <w:szCs w:val="20"/>
        </w:rPr>
        <w:t>worksheet below, adding rows as you go.</w:t>
      </w:r>
      <w:r w:rsidR="008D45A9">
        <w:rPr>
          <w:rFonts w:ascii="Arial" w:hAnsi="Arial" w:cs="Arial"/>
          <w:color w:val="000000"/>
          <w:sz w:val="20"/>
          <w:szCs w:val="20"/>
        </w:rPr>
        <w:t xml:space="preserve"> You will also identify new words or expressions that you come across in your listening and use them in sentences. </w:t>
      </w:r>
      <w:proofErr w:type="gramStart"/>
      <w:r w:rsidR="008D45A9">
        <w:rPr>
          <w:rFonts w:ascii="Arial" w:hAnsi="Arial" w:cs="Arial"/>
          <w:color w:val="000000"/>
          <w:sz w:val="20"/>
          <w:szCs w:val="20"/>
        </w:rPr>
        <w:t>Finally</w:t>
      </w:r>
      <w:proofErr w:type="gramEnd"/>
      <w:r w:rsidR="008D45A9">
        <w:rPr>
          <w:rFonts w:ascii="Arial" w:hAnsi="Arial" w:cs="Arial"/>
          <w:color w:val="000000"/>
          <w:sz w:val="20"/>
          <w:szCs w:val="20"/>
        </w:rPr>
        <w:t xml:space="preserve"> you will answer questions asking you to identify strategies that will improve your listening comprehension ability.   </w:t>
      </w:r>
      <w:r w:rsidRPr="008153EC">
        <w:rPr>
          <w:rFonts w:ascii="Arial" w:hAnsi="Arial" w:cs="Arial"/>
          <w:color w:val="000000"/>
          <w:sz w:val="20"/>
          <w:szCs w:val="20"/>
        </w:rPr>
        <w:t xml:space="preserve"> </w:t>
      </w:r>
    </w:p>
    <w:p w14:paraId="1FF401BF" w14:textId="77777777" w:rsidR="00382CD1" w:rsidRDefault="00382CD1" w:rsidP="008153EC">
      <w:pPr>
        <w:ind w:left="142"/>
        <w:rPr>
          <w:rFonts w:ascii="Arial" w:hAnsi="Arial" w:cs="Arial"/>
          <w:color w:val="000000"/>
          <w:sz w:val="20"/>
          <w:szCs w:val="20"/>
        </w:rPr>
      </w:pPr>
    </w:p>
    <w:p w14:paraId="17A58C54" w14:textId="77777777" w:rsidR="00382CD1" w:rsidRDefault="00382CD1" w:rsidP="008153EC">
      <w:pPr>
        <w:ind w:left="142"/>
        <w:rPr>
          <w:rFonts w:ascii="Arial" w:hAnsi="Arial" w:cs="Arial"/>
          <w:color w:val="000000"/>
          <w:sz w:val="20"/>
          <w:szCs w:val="20"/>
        </w:rPr>
      </w:pPr>
    </w:p>
    <w:p w14:paraId="2AD2F3C6" w14:textId="6EF3BCF9" w:rsidR="00382CD1" w:rsidRDefault="00382CD1" w:rsidP="008153EC">
      <w:pPr>
        <w:ind w:left="142"/>
        <w:rPr>
          <w:rFonts w:ascii="Arial" w:hAnsi="Arial" w:cs="Arial"/>
          <w:color w:val="000000"/>
          <w:sz w:val="20"/>
          <w:szCs w:val="20"/>
        </w:rPr>
        <w:sectPr w:rsidR="00382CD1" w:rsidSect="00382CD1">
          <w:headerReference w:type="default" r:id="rId12"/>
          <w:pgSz w:w="11906" w:h="16838"/>
          <w:pgMar w:top="1440" w:right="1440" w:bottom="1440" w:left="1440" w:header="708" w:footer="708" w:gutter="0"/>
          <w:cols w:space="708"/>
          <w:docGrid w:linePitch="360"/>
        </w:sectPr>
      </w:pPr>
    </w:p>
    <w:p w14:paraId="16CA2C04" w14:textId="77777777" w:rsidR="00A80C33" w:rsidRPr="00A80C33" w:rsidRDefault="00A80C33" w:rsidP="00A80C33">
      <w:pPr>
        <w:spacing w:after="0" w:line="276" w:lineRule="auto"/>
        <w:rPr>
          <w:rFonts w:ascii="Calibri" w:eastAsia="Times New Roman" w:hAnsi="Calibri" w:cs="Calibri"/>
          <w:b/>
          <w:sz w:val="24"/>
          <w:szCs w:val="24"/>
          <w:lang w:val="en-GB" w:eastAsia="en-GB"/>
        </w:rPr>
      </w:pPr>
      <w:r w:rsidRPr="00A80C33">
        <w:rPr>
          <w:rFonts w:ascii="Calibri" w:eastAsia="Times New Roman" w:hAnsi="Calibri" w:cs="Calibri"/>
          <w:b/>
          <w:sz w:val="24"/>
          <w:szCs w:val="24"/>
          <w:lang w:val="en-GB" w:eastAsia="en-GB"/>
        </w:rPr>
        <w:lastRenderedPageBreak/>
        <w:t>Table A</w:t>
      </w:r>
    </w:p>
    <w:tbl>
      <w:tblPr>
        <w:tblStyle w:val="TableGrid"/>
        <w:tblpPr w:leftFromText="180" w:rightFromText="180" w:vertAnchor="text" w:horzAnchor="margin" w:tblpXSpec="center" w:tblpY="107"/>
        <w:tblW w:w="12611" w:type="dxa"/>
        <w:tblLayout w:type="fixed"/>
        <w:tblLook w:val="04A0" w:firstRow="1" w:lastRow="0" w:firstColumn="1" w:lastColumn="0" w:noHBand="0" w:noVBand="1"/>
      </w:tblPr>
      <w:tblGrid>
        <w:gridCol w:w="1980"/>
        <w:gridCol w:w="2267"/>
        <w:gridCol w:w="1985"/>
        <w:gridCol w:w="1701"/>
        <w:gridCol w:w="2268"/>
        <w:gridCol w:w="2410"/>
      </w:tblGrid>
      <w:tr w:rsidR="00A80C33" w:rsidRPr="00A80C33" w14:paraId="2A5B876F" w14:textId="77777777" w:rsidTr="00A80C33">
        <w:tc>
          <w:tcPr>
            <w:tcW w:w="1980" w:type="dxa"/>
            <w:shd w:val="clear" w:color="auto" w:fill="D9D9D9"/>
          </w:tcPr>
          <w:p w14:paraId="65075C42" w14:textId="77777777" w:rsidR="00A80C33" w:rsidRPr="00A80C33" w:rsidRDefault="00A80C33" w:rsidP="00A80C33">
            <w:pPr>
              <w:tabs>
                <w:tab w:val="left" w:pos="825"/>
              </w:tabs>
              <w:rPr>
                <w:rFonts w:ascii="Arial" w:eastAsia="Calibri" w:hAnsi="Arial" w:cs="Arial"/>
                <w:b/>
                <w:sz w:val="20"/>
              </w:rPr>
            </w:pPr>
            <w:r w:rsidRPr="00A80C33">
              <w:rPr>
                <w:rFonts w:ascii="Arial" w:eastAsia="Calibri" w:hAnsi="Arial" w:cs="Arial"/>
                <w:b/>
                <w:sz w:val="20"/>
              </w:rPr>
              <w:t>Title of radio or TV program + website</w:t>
            </w:r>
          </w:p>
          <w:p w14:paraId="666B42C4" w14:textId="77777777" w:rsidR="00A80C33" w:rsidRPr="00A80C33" w:rsidRDefault="00A80C33" w:rsidP="00A80C33">
            <w:pPr>
              <w:tabs>
                <w:tab w:val="left" w:pos="825"/>
              </w:tabs>
              <w:rPr>
                <w:rFonts w:ascii="Arial" w:eastAsia="Calibri" w:hAnsi="Arial" w:cs="Arial"/>
                <w:b/>
                <w:sz w:val="20"/>
              </w:rPr>
            </w:pPr>
            <w:r w:rsidRPr="00A80C33">
              <w:rPr>
                <w:rFonts w:ascii="Arial" w:eastAsia="Calibri" w:hAnsi="Arial" w:cs="Arial"/>
                <w:b/>
                <w:sz w:val="20"/>
              </w:rPr>
              <w:t xml:space="preserve">and date </w:t>
            </w:r>
            <w:proofErr w:type="gramStart"/>
            <w:r w:rsidRPr="00A80C33">
              <w:rPr>
                <w:rFonts w:ascii="Arial" w:eastAsia="Calibri" w:hAnsi="Arial" w:cs="Arial"/>
                <w:b/>
                <w:sz w:val="20"/>
              </w:rPr>
              <w:t>heard;</w:t>
            </w:r>
            <w:proofErr w:type="gramEnd"/>
            <w:r w:rsidRPr="00A80C33">
              <w:rPr>
                <w:rFonts w:ascii="Arial" w:eastAsia="Calibri" w:hAnsi="Arial" w:cs="Arial"/>
                <w:b/>
                <w:sz w:val="20"/>
              </w:rPr>
              <w:t xml:space="preserve"> </w:t>
            </w:r>
          </w:p>
          <w:p w14:paraId="3BED3D88" w14:textId="77777777" w:rsidR="00A80C33" w:rsidRPr="00A80C33" w:rsidRDefault="00A80C33" w:rsidP="00A80C33">
            <w:pPr>
              <w:tabs>
                <w:tab w:val="left" w:pos="825"/>
              </w:tabs>
              <w:rPr>
                <w:rFonts w:ascii="Arial" w:eastAsia="Calibri" w:hAnsi="Arial" w:cs="Arial"/>
                <w:b/>
                <w:sz w:val="20"/>
              </w:rPr>
            </w:pPr>
          </w:p>
        </w:tc>
        <w:tc>
          <w:tcPr>
            <w:tcW w:w="2267" w:type="dxa"/>
            <w:shd w:val="clear" w:color="auto" w:fill="D9D9D9"/>
          </w:tcPr>
          <w:p w14:paraId="175E6C91" w14:textId="77777777" w:rsidR="00A80C33" w:rsidRPr="00A80C33" w:rsidRDefault="00A80C33" w:rsidP="00A80C33">
            <w:pPr>
              <w:tabs>
                <w:tab w:val="left" w:pos="825"/>
              </w:tabs>
              <w:rPr>
                <w:rFonts w:ascii="Arial" w:eastAsia="Calibri" w:hAnsi="Arial" w:cs="Arial"/>
                <w:b/>
                <w:sz w:val="20"/>
              </w:rPr>
            </w:pPr>
            <w:r w:rsidRPr="00A80C33">
              <w:rPr>
                <w:rFonts w:ascii="Arial" w:eastAsia="Calibri" w:hAnsi="Arial" w:cs="Arial"/>
                <w:b/>
                <w:sz w:val="20"/>
              </w:rPr>
              <w:t xml:space="preserve">Predict what you will hear (based on information such as title, presenter, promo material etc) and how useful you think it will be for you.   </w:t>
            </w:r>
          </w:p>
          <w:p w14:paraId="1C77A835" w14:textId="77777777" w:rsidR="00A80C33" w:rsidRPr="00A80C33" w:rsidRDefault="00A80C33" w:rsidP="00A80C33">
            <w:pPr>
              <w:tabs>
                <w:tab w:val="left" w:pos="825"/>
              </w:tabs>
              <w:rPr>
                <w:rFonts w:ascii="Arial" w:eastAsia="Calibri" w:hAnsi="Arial" w:cs="Arial"/>
                <w:b/>
                <w:color w:val="FF0000"/>
                <w:sz w:val="20"/>
              </w:rPr>
            </w:pPr>
            <w:r w:rsidRPr="00A80C33">
              <w:rPr>
                <w:rFonts w:ascii="Arial" w:eastAsia="Calibri" w:hAnsi="Arial" w:cs="Arial"/>
                <w:b/>
                <w:color w:val="FF0000"/>
                <w:sz w:val="20"/>
              </w:rPr>
              <w:t>For each programme, explain using bullet points and 40-50 words</w:t>
            </w:r>
          </w:p>
        </w:tc>
        <w:tc>
          <w:tcPr>
            <w:tcW w:w="1985" w:type="dxa"/>
            <w:shd w:val="clear" w:color="auto" w:fill="D9D9D9"/>
          </w:tcPr>
          <w:p w14:paraId="357CAF34" w14:textId="77777777" w:rsidR="00A80C33" w:rsidRPr="00A80C33" w:rsidRDefault="00A80C33" w:rsidP="00A80C33">
            <w:pPr>
              <w:rPr>
                <w:rFonts w:ascii="Arial" w:eastAsia="Calibri" w:hAnsi="Arial" w:cs="Arial"/>
                <w:b/>
                <w:sz w:val="20"/>
              </w:rPr>
            </w:pPr>
            <w:r w:rsidRPr="00A80C33">
              <w:rPr>
                <w:rFonts w:ascii="Arial" w:eastAsia="Calibri" w:hAnsi="Arial" w:cs="Arial"/>
                <w:b/>
                <w:sz w:val="20"/>
              </w:rPr>
              <w:t xml:space="preserve">How well did you understand what was said? Comment briefly on any issues </w:t>
            </w:r>
            <w:proofErr w:type="gramStart"/>
            <w:r w:rsidRPr="00A80C33">
              <w:rPr>
                <w:rFonts w:ascii="Arial" w:eastAsia="Calibri" w:hAnsi="Arial" w:cs="Arial"/>
                <w:b/>
                <w:sz w:val="20"/>
              </w:rPr>
              <w:t>e.g.</w:t>
            </w:r>
            <w:proofErr w:type="gramEnd"/>
            <w:r w:rsidRPr="00A80C33">
              <w:rPr>
                <w:rFonts w:ascii="Arial" w:eastAsia="Calibri" w:hAnsi="Arial" w:cs="Arial"/>
                <w:b/>
                <w:sz w:val="20"/>
              </w:rPr>
              <w:t xml:space="preserve"> accent or speed. </w:t>
            </w:r>
          </w:p>
          <w:p w14:paraId="0B5A2F57" w14:textId="77777777" w:rsidR="00A80C33" w:rsidRPr="00A80C33" w:rsidRDefault="00A80C33" w:rsidP="00A80C33">
            <w:pPr>
              <w:rPr>
                <w:rFonts w:ascii="Arial" w:eastAsia="Calibri" w:hAnsi="Arial" w:cs="Arial"/>
                <w:b/>
                <w:sz w:val="20"/>
              </w:rPr>
            </w:pPr>
          </w:p>
          <w:p w14:paraId="1DD6E118" w14:textId="77777777" w:rsidR="00A80C33" w:rsidRPr="00A80C33" w:rsidRDefault="00A80C33" w:rsidP="00A80C33">
            <w:pPr>
              <w:rPr>
                <w:rFonts w:ascii="Arial" w:eastAsia="Calibri" w:hAnsi="Arial" w:cs="Arial"/>
                <w:b/>
                <w:sz w:val="20"/>
              </w:rPr>
            </w:pPr>
            <w:r w:rsidRPr="00A80C33">
              <w:rPr>
                <w:rFonts w:ascii="Arial" w:eastAsia="Calibri" w:hAnsi="Arial" w:cs="Arial"/>
                <w:b/>
                <w:sz w:val="20"/>
              </w:rPr>
              <w:t xml:space="preserve">Identify Australian accent spoken. </w:t>
            </w:r>
            <w:proofErr w:type="gramStart"/>
            <w:r w:rsidRPr="00A80C33">
              <w:rPr>
                <w:rFonts w:ascii="Arial" w:eastAsia="Calibri" w:hAnsi="Arial" w:cs="Arial"/>
                <w:b/>
                <w:sz w:val="20"/>
              </w:rPr>
              <w:t>E.g.</w:t>
            </w:r>
            <w:proofErr w:type="gramEnd"/>
            <w:r w:rsidRPr="00A80C33">
              <w:rPr>
                <w:rFonts w:ascii="Arial" w:eastAsia="Calibri" w:hAnsi="Arial" w:cs="Arial"/>
                <w:b/>
                <w:sz w:val="20"/>
              </w:rPr>
              <w:t xml:space="preserve"> broad, cultivated or general</w:t>
            </w:r>
          </w:p>
          <w:p w14:paraId="578609F1" w14:textId="77777777" w:rsidR="00A80C33" w:rsidRPr="00A80C33" w:rsidRDefault="00A80C33" w:rsidP="00A80C33">
            <w:pPr>
              <w:tabs>
                <w:tab w:val="left" w:pos="825"/>
              </w:tabs>
              <w:rPr>
                <w:rFonts w:ascii="Arial" w:eastAsia="Calibri" w:hAnsi="Arial" w:cs="Arial"/>
                <w:b/>
                <w:color w:val="FF0000"/>
                <w:sz w:val="20"/>
              </w:rPr>
            </w:pPr>
            <w:r w:rsidRPr="00A80C33">
              <w:rPr>
                <w:rFonts w:ascii="Arial" w:eastAsia="Calibri" w:hAnsi="Arial" w:cs="Arial"/>
                <w:b/>
                <w:color w:val="FF0000"/>
                <w:sz w:val="20"/>
              </w:rPr>
              <w:t>For each programme, explain using bullet points and 40-50 words</w:t>
            </w:r>
          </w:p>
        </w:tc>
        <w:tc>
          <w:tcPr>
            <w:tcW w:w="1701" w:type="dxa"/>
            <w:shd w:val="clear" w:color="auto" w:fill="D9D9D9"/>
          </w:tcPr>
          <w:p w14:paraId="4C38538B" w14:textId="77777777" w:rsidR="00A80C33" w:rsidRPr="00A80C33" w:rsidRDefault="00A80C33" w:rsidP="00A80C33">
            <w:pPr>
              <w:tabs>
                <w:tab w:val="left" w:pos="825"/>
              </w:tabs>
              <w:rPr>
                <w:rFonts w:ascii="Arial" w:eastAsia="Calibri" w:hAnsi="Arial" w:cs="Arial"/>
                <w:b/>
                <w:sz w:val="20"/>
              </w:rPr>
            </w:pPr>
            <w:r w:rsidRPr="00A80C33">
              <w:rPr>
                <w:rFonts w:ascii="Arial" w:eastAsia="Calibri" w:hAnsi="Arial" w:cs="Arial"/>
                <w:b/>
                <w:sz w:val="20"/>
              </w:rPr>
              <w:t>What sort of listening text is it? (</w:t>
            </w:r>
            <w:proofErr w:type="gramStart"/>
            <w:r w:rsidRPr="00A80C33">
              <w:rPr>
                <w:rFonts w:ascii="Arial" w:eastAsia="Calibri" w:hAnsi="Arial" w:cs="Arial"/>
                <w:b/>
                <w:sz w:val="20"/>
              </w:rPr>
              <w:t>e.g.</w:t>
            </w:r>
            <w:proofErr w:type="gramEnd"/>
            <w:r w:rsidRPr="00A80C33">
              <w:rPr>
                <w:rFonts w:ascii="Arial" w:eastAsia="Calibri" w:hAnsi="Arial" w:cs="Arial"/>
                <w:b/>
                <w:sz w:val="20"/>
              </w:rPr>
              <w:t xml:space="preserve"> interview/</w:t>
            </w:r>
          </w:p>
          <w:p w14:paraId="27E9D20A" w14:textId="77777777" w:rsidR="00A80C33" w:rsidRPr="00A80C33" w:rsidRDefault="00A80C33" w:rsidP="00A80C33">
            <w:pPr>
              <w:tabs>
                <w:tab w:val="left" w:pos="825"/>
              </w:tabs>
              <w:rPr>
                <w:rFonts w:ascii="Arial" w:eastAsia="Calibri" w:hAnsi="Arial" w:cs="Arial"/>
                <w:b/>
                <w:sz w:val="20"/>
              </w:rPr>
            </w:pPr>
            <w:r w:rsidRPr="00A80C33">
              <w:rPr>
                <w:rFonts w:ascii="Arial" w:eastAsia="Calibri" w:hAnsi="Arial" w:cs="Arial"/>
                <w:b/>
                <w:sz w:val="20"/>
              </w:rPr>
              <w:t>report/</w:t>
            </w:r>
          </w:p>
          <w:p w14:paraId="502B9B9B" w14:textId="77777777" w:rsidR="00A80C33" w:rsidRPr="00A80C33" w:rsidRDefault="00A80C33" w:rsidP="00A80C33">
            <w:pPr>
              <w:tabs>
                <w:tab w:val="left" w:pos="825"/>
              </w:tabs>
              <w:rPr>
                <w:rFonts w:ascii="Arial" w:eastAsia="Calibri" w:hAnsi="Arial" w:cs="Arial"/>
                <w:b/>
                <w:sz w:val="20"/>
              </w:rPr>
            </w:pPr>
            <w:r w:rsidRPr="00A80C33">
              <w:rPr>
                <w:rFonts w:ascii="Arial" w:eastAsia="Calibri" w:hAnsi="Arial" w:cs="Arial"/>
                <w:b/>
                <w:sz w:val="20"/>
              </w:rPr>
              <w:t>podcast etc.)</w:t>
            </w:r>
          </w:p>
          <w:p w14:paraId="33FD5836" w14:textId="77777777" w:rsidR="00A80C33" w:rsidRPr="00A80C33" w:rsidRDefault="00A80C33" w:rsidP="00A80C33">
            <w:pPr>
              <w:tabs>
                <w:tab w:val="left" w:pos="825"/>
              </w:tabs>
              <w:rPr>
                <w:rFonts w:ascii="Arial" w:eastAsia="Calibri" w:hAnsi="Arial" w:cs="Arial"/>
                <w:sz w:val="20"/>
              </w:rPr>
            </w:pPr>
            <w:r w:rsidRPr="00A80C33">
              <w:rPr>
                <w:rFonts w:ascii="Arial" w:eastAsia="Calibri" w:hAnsi="Arial" w:cs="Arial"/>
                <w:b/>
                <w:sz w:val="20"/>
              </w:rPr>
              <w:t>Would you need to listen to more than one programme to fully grasp the topic?</w:t>
            </w:r>
          </w:p>
        </w:tc>
        <w:tc>
          <w:tcPr>
            <w:tcW w:w="2268" w:type="dxa"/>
            <w:shd w:val="clear" w:color="auto" w:fill="D9D9D9"/>
          </w:tcPr>
          <w:p w14:paraId="192DCD5C" w14:textId="77777777" w:rsidR="00A80C33" w:rsidRPr="00A80C33" w:rsidRDefault="00A80C33" w:rsidP="00A80C33">
            <w:pPr>
              <w:tabs>
                <w:tab w:val="left" w:pos="825"/>
              </w:tabs>
              <w:rPr>
                <w:rFonts w:ascii="Arial" w:eastAsia="Calibri" w:hAnsi="Arial" w:cs="Arial"/>
                <w:b/>
                <w:sz w:val="20"/>
              </w:rPr>
            </w:pPr>
            <w:r w:rsidRPr="00A80C33">
              <w:rPr>
                <w:rFonts w:ascii="Arial" w:eastAsia="Calibri" w:hAnsi="Arial" w:cs="Arial"/>
                <w:b/>
                <w:sz w:val="20"/>
              </w:rPr>
              <w:t>What difficulties did you encounter when taking notes on the programme (</w:t>
            </w:r>
            <w:proofErr w:type="gramStart"/>
            <w:r w:rsidRPr="00A80C33">
              <w:rPr>
                <w:rFonts w:ascii="Arial" w:eastAsia="Calibri" w:hAnsi="Arial" w:cs="Arial"/>
                <w:b/>
                <w:sz w:val="20"/>
              </w:rPr>
              <w:t>i.e.</w:t>
            </w:r>
            <w:proofErr w:type="gramEnd"/>
            <w:r w:rsidRPr="00A80C33">
              <w:rPr>
                <w:rFonts w:ascii="Arial" w:eastAsia="Calibri" w:hAnsi="Arial" w:cs="Arial"/>
                <w:b/>
                <w:sz w:val="20"/>
              </w:rPr>
              <w:t xml:space="preserve"> speaker’s pace, accent, vocabulary, subject matter)? </w:t>
            </w:r>
          </w:p>
        </w:tc>
        <w:tc>
          <w:tcPr>
            <w:tcW w:w="2410" w:type="dxa"/>
            <w:shd w:val="clear" w:color="auto" w:fill="D9D9D9"/>
          </w:tcPr>
          <w:p w14:paraId="0D2C0FAD" w14:textId="77777777" w:rsidR="00A80C33" w:rsidRPr="00A80C33" w:rsidRDefault="00A80C33" w:rsidP="00A80C33">
            <w:pPr>
              <w:rPr>
                <w:rFonts w:ascii="Arial" w:eastAsia="Calibri" w:hAnsi="Arial" w:cs="Arial"/>
                <w:b/>
                <w:sz w:val="20"/>
              </w:rPr>
            </w:pPr>
            <w:r w:rsidRPr="00A80C33">
              <w:rPr>
                <w:rFonts w:ascii="Arial" w:eastAsia="Calibri" w:hAnsi="Arial" w:cs="Arial"/>
                <w:b/>
                <w:sz w:val="20"/>
              </w:rPr>
              <w:t xml:space="preserve">Summary: In your own words, in full written sentences using </w:t>
            </w:r>
            <w:r w:rsidRPr="00A80C33">
              <w:rPr>
                <w:rFonts w:ascii="Arial" w:eastAsia="Calibri" w:hAnsi="Arial" w:cs="Arial"/>
                <w:b/>
                <w:color w:val="FF0000"/>
                <w:sz w:val="20"/>
              </w:rPr>
              <w:t>80-100 words</w:t>
            </w:r>
            <w:r w:rsidRPr="00A80C33">
              <w:rPr>
                <w:rFonts w:ascii="Arial" w:eastAsia="Calibri" w:hAnsi="Arial" w:cs="Arial"/>
                <w:b/>
                <w:sz w:val="20"/>
              </w:rPr>
              <w:t xml:space="preserve">. </w:t>
            </w:r>
          </w:p>
          <w:p w14:paraId="6E621DBC" w14:textId="77777777" w:rsidR="00A80C33" w:rsidRPr="00A80C33" w:rsidRDefault="00A80C33" w:rsidP="00A80C33">
            <w:pPr>
              <w:tabs>
                <w:tab w:val="left" w:pos="825"/>
              </w:tabs>
              <w:rPr>
                <w:rFonts w:ascii="Arial" w:eastAsia="Calibri" w:hAnsi="Arial" w:cs="Arial"/>
                <w:b/>
                <w:sz w:val="20"/>
              </w:rPr>
            </w:pPr>
          </w:p>
          <w:p w14:paraId="451BB6D9" w14:textId="77777777" w:rsidR="00A80C33" w:rsidRPr="00A80C33" w:rsidRDefault="00A80C33" w:rsidP="00A80C33">
            <w:pPr>
              <w:tabs>
                <w:tab w:val="left" w:pos="825"/>
              </w:tabs>
              <w:rPr>
                <w:rFonts w:ascii="Arial" w:eastAsia="Calibri" w:hAnsi="Arial" w:cs="Arial"/>
                <w:b/>
                <w:sz w:val="20"/>
              </w:rPr>
            </w:pPr>
            <w:r w:rsidRPr="00A80C33">
              <w:rPr>
                <w:rFonts w:ascii="Arial" w:eastAsia="Calibri" w:hAnsi="Arial" w:cs="Arial"/>
                <w:b/>
                <w:sz w:val="20"/>
              </w:rPr>
              <w:t>Use the ‘</w:t>
            </w:r>
            <w:proofErr w:type="spellStart"/>
            <w:r w:rsidRPr="00A80C33">
              <w:rPr>
                <w:rFonts w:ascii="Arial" w:eastAsia="Calibri" w:hAnsi="Arial" w:cs="Arial"/>
                <w:b/>
                <w:sz w:val="20"/>
              </w:rPr>
              <w:t>wh</w:t>
            </w:r>
            <w:proofErr w:type="spellEnd"/>
            <w:r w:rsidRPr="00A80C33">
              <w:rPr>
                <w:rFonts w:ascii="Arial" w:eastAsia="Calibri" w:hAnsi="Arial" w:cs="Arial"/>
                <w:b/>
                <w:sz w:val="20"/>
              </w:rPr>
              <w:t xml:space="preserve"> and h’ questions to help you:</w:t>
            </w:r>
          </w:p>
          <w:p w14:paraId="53427EEB" w14:textId="77777777" w:rsidR="00A80C33" w:rsidRPr="00A80C33" w:rsidRDefault="00A80C33" w:rsidP="00A80C33">
            <w:pPr>
              <w:tabs>
                <w:tab w:val="left" w:pos="825"/>
              </w:tabs>
              <w:rPr>
                <w:rFonts w:ascii="Arial" w:eastAsia="Calibri" w:hAnsi="Arial" w:cs="Arial"/>
                <w:sz w:val="20"/>
                <w:szCs w:val="20"/>
              </w:rPr>
            </w:pPr>
            <w:r w:rsidRPr="00A80C33">
              <w:rPr>
                <w:rFonts w:ascii="Arial" w:eastAsia="Calibri" w:hAnsi="Arial" w:cs="Arial"/>
                <w:sz w:val="20"/>
                <w:szCs w:val="20"/>
              </w:rPr>
              <w:t>What was the topic about?</w:t>
            </w:r>
          </w:p>
          <w:p w14:paraId="390BE047" w14:textId="77777777" w:rsidR="00A80C33" w:rsidRPr="00A80C33" w:rsidRDefault="00A80C33" w:rsidP="00A80C33">
            <w:pPr>
              <w:tabs>
                <w:tab w:val="left" w:pos="825"/>
              </w:tabs>
              <w:rPr>
                <w:rFonts w:ascii="Arial" w:eastAsia="Calibri" w:hAnsi="Arial" w:cs="Arial"/>
                <w:sz w:val="20"/>
                <w:szCs w:val="20"/>
              </w:rPr>
            </w:pPr>
            <w:r w:rsidRPr="00A80C33">
              <w:rPr>
                <w:rFonts w:ascii="Arial" w:eastAsia="Calibri" w:hAnsi="Arial" w:cs="Arial"/>
                <w:sz w:val="20"/>
                <w:szCs w:val="20"/>
              </w:rPr>
              <w:t>Where does the topic refer to?</w:t>
            </w:r>
          </w:p>
          <w:p w14:paraId="17A7D4A5" w14:textId="77777777" w:rsidR="00A80C33" w:rsidRPr="00A80C33" w:rsidRDefault="00A80C33" w:rsidP="00A80C33">
            <w:pPr>
              <w:tabs>
                <w:tab w:val="left" w:pos="825"/>
              </w:tabs>
              <w:rPr>
                <w:rFonts w:ascii="Arial" w:eastAsia="Calibri" w:hAnsi="Arial" w:cs="Arial"/>
                <w:sz w:val="20"/>
                <w:szCs w:val="20"/>
              </w:rPr>
            </w:pPr>
            <w:r w:rsidRPr="00A80C33">
              <w:rPr>
                <w:rFonts w:ascii="Arial" w:eastAsia="Calibri" w:hAnsi="Arial" w:cs="Arial"/>
                <w:sz w:val="20"/>
                <w:szCs w:val="20"/>
              </w:rPr>
              <w:t>Who was it about?</w:t>
            </w:r>
          </w:p>
          <w:p w14:paraId="1C95710C" w14:textId="77777777" w:rsidR="00A80C33" w:rsidRPr="00A80C33" w:rsidRDefault="00A80C33" w:rsidP="00A80C33">
            <w:pPr>
              <w:tabs>
                <w:tab w:val="left" w:pos="825"/>
              </w:tabs>
              <w:rPr>
                <w:rFonts w:ascii="Arial" w:eastAsia="Calibri" w:hAnsi="Arial" w:cs="Arial"/>
                <w:sz w:val="20"/>
                <w:szCs w:val="20"/>
              </w:rPr>
            </w:pPr>
            <w:r w:rsidRPr="00A80C33">
              <w:rPr>
                <w:rFonts w:ascii="Arial" w:eastAsia="Calibri" w:hAnsi="Arial" w:cs="Arial"/>
                <w:sz w:val="20"/>
                <w:szCs w:val="20"/>
              </w:rPr>
              <w:t>Why was the topic discussed?</w:t>
            </w:r>
          </w:p>
          <w:p w14:paraId="2C1E8831" w14:textId="77777777" w:rsidR="00A80C33" w:rsidRPr="00A80C33" w:rsidRDefault="00A80C33" w:rsidP="00A80C33">
            <w:pPr>
              <w:tabs>
                <w:tab w:val="left" w:pos="825"/>
              </w:tabs>
              <w:rPr>
                <w:rFonts w:ascii="Arial" w:eastAsia="Calibri" w:hAnsi="Arial" w:cs="Arial"/>
                <w:sz w:val="20"/>
                <w:szCs w:val="20"/>
              </w:rPr>
            </w:pPr>
          </w:p>
        </w:tc>
      </w:tr>
      <w:tr w:rsidR="00A80C33" w:rsidRPr="00A80C33" w14:paraId="0D586D2F" w14:textId="77777777" w:rsidTr="003C1A88">
        <w:tc>
          <w:tcPr>
            <w:tcW w:w="1980" w:type="dxa"/>
          </w:tcPr>
          <w:p w14:paraId="146779AE" w14:textId="77777777" w:rsidR="00A80C33" w:rsidRPr="00A80C33" w:rsidRDefault="00A80C33" w:rsidP="00A80C33">
            <w:pPr>
              <w:rPr>
                <w:rFonts w:ascii="Arial" w:eastAsia="Calibri" w:hAnsi="Arial" w:cs="Arial"/>
                <w:sz w:val="20"/>
              </w:rPr>
            </w:pPr>
            <w:r w:rsidRPr="00A80C33">
              <w:rPr>
                <w:rFonts w:ascii="Arial" w:eastAsia="Calibri" w:hAnsi="Arial" w:cs="Arial"/>
                <w:sz w:val="20"/>
              </w:rPr>
              <w:t>Example</w:t>
            </w:r>
          </w:p>
          <w:p w14:paraId="60B3BF35" w14:textId="77777777" w:rsidR="00A80C33" w:rsidRPr="00A80C33" w:rsidRDefault="00A80C33" w:rsidP="00A80C33">
            <w:pPr>
              <w:rPr>
                <w:rFonts w:ascii="Arial" w:eastAsia="Calibri" w:hAnsi="Arial" w:cs="Arial"/>
                <w:sz w:val="20"/>
              </w:rPr>
            </w:pPr>
            <w:r w:rsidRPr="00A80C33">
              <w:rPr>
                <w:rFonts w:ascii="Arial" w:eastAsia="Calibri" w:hAnsi="Arial" w:cs="Arial"/>
                <w:sz w:val="20"/>
              </w:rPr>
              <w:t>Radio National: Life Matters: Future Proofing Australian Students</w:t>
            </w:r>
          </w:p>
          <w:p w14:paraId="6ABB3A87" w14:textId="77777777" w:rsidR="00A80C33" w:rsidRPr="00A80C33" w:rsidRDefault="00EB3A62" w:rsidP="00A80C33">
            <w:pPr>
              <w:rPr>
                <w:rFonts w:ascii="Arial" w:eastAsia="Calibri" w:hAnsi="Arial" w:cs="Arial"/>
                <w:sz w:val="20"/>
              </w:rPr>
            </w:pPr>
            <w:hyperlink r:id="rId13" w:history="1">
              <w:r w:rsidR="00A80C33" w:rsidRPr="00A80C33">
                <w:rPr>
                  <w:rFonts w:ascii="Arial" w:eastAsia="Calibri" w:hAnsi="Arial" w:cs="Arial"/>
                  <w:color w:val="0563C1"/>
                  <w:sz w:val="20"/>
                  <w:u w:val="single"/>
                </w:rPr>
                <w:t>http://www.abc.net.au/radionational/programs/lifematters/future-proofing-australian-students/7566272</w:t>
              </w:r>
            </w:hyperlink>
          </w:p>
          <w:p w14:paraId="2BC14AED" w14:textId="77777777" w:rsidR="00A80C33" w:rsidRPr="00A80C33" w:rsidRDefault="00A80C33" w:rsidP="00A80C33">
            <w:pPr>
              <w:tabs>
                <w:tab w:val="left" w:pos="825"/>
              </w:tabs>
              <w:rPr>
                <w:rFonts w:ascii="Arial" w:eastAsia="Calibri" w:hAnsi="Arial" w:cs="Arial"/>
                <w:b/>
                <w:sz w:val="20"/>
              </w:rPr>
            </w:pPr>
            <w:r w:rsidRPr="00A80C33">
              <w:rPr>
                <w:rFonts w:ascii="Arial" w:eastAsia="Calibri" w:hAnsi="Arial" w:cs="Arial"/>
                <w:b/>
                <w:sz w:val="20"/>
              </w:rPr>
              <w:t>Heard Monday 25 June 2018</w:t>
            </w:r>
          </w:p>
        </w:tc>
        <w:tc>
          <w:tcPr>
            <w:tcW w:w="2267" w:type="dxa"/>
          </w:tcPr>
          <w:p w14:paraId="31641F92" w14:textId="77777777" w:rsidR="00A80C33" w:rsidRPr="00A80C33" w:rsidRDefault="00A80C33" w:rsidP="00A80C33">
            <w:pPr>
              <w:rPr>
                <w:rFonts w:ascii="Arial" w:eastAsia="Calibri" w:hAnsi="Arial" w:cs="Arial"/>
                <w:sz w:val="20"/>
              </w:rPr>
            </w:pPr>
            <w:r w:rsidRPr="00A80C33">
              <w:rPr>
                <w:rFonts w:ascii="Arial" w:eastAsia="Calibri" w:hAnsi="Arial" w:cs="Arial"/>
                <w:sz w:val="20"/>
              </w:rPr>
              <w:t>Example</w:t>
            </w:r>
          </w:p>
          <w:p w14:paraId="691BE3BA" w14:textId="77777777" w:rsidR="00A80C33" w:rsidRPr="00A80C33" w:rsidRDefault="00A80C33" w:rsidP="00A80C33">
            <w:pPr>
              <w:numPr>
                <w:ilvl w:val="0"/>
                <w:numId w:val="4"/>
              </w:numPr>
              <w:ind w:left="176" w:hanging="176"/>
              <w:contextualSpacing/>
              <w:rPr>
                <w:rFonts w:ascii="Arial" w:eastAsia="Calibri" w:hAnsi="Arial" w:cs="Times New Roman"/>
                <w:sz w:val="20"/>
              </w:rPr>
            </w:pPr>
            <w:r w:rsidRPr="00A80C33">
              <w:rPr>
                <w:rFonts w:ascii="Arial" w:eastAsia="Calibri" w:hAnsi="Arial" w:cs="Times New Roman"/>
                <w:sz w:val="20"/>
              </w:rPr>
              <w:t xml:space="preserve">This relates to me in both a personal and professional way. </w:t>
            </w:r>
          </w:p>
          <w:p w14:paraId="6DFC3F8B" w14:textId="77777777" w:rsidR="00A80C33" w:rsidRPr="00A80C33" w:rsidRDefault="00A80C33" w:rsidP="00A80C33">
            <w:pPr>
              <w:numPr>
                <w:ilvl w:val="0"/>
                <w:numId w:val="4"/>
              </w:numPr>
              <w:ind w:left="176" w:hanging="176"/>
              <w:contextualSpacing/>
              <w:rPr>
                <w:rFonts w:ascii="Arial" w:eastAsia="Calibri" w:hAnsi="Arial" w:cs="Times New Roman"/>
                <w:sz w:val="20"/>
              </w:rPr>
            </w:pPr>
            <w:r w:rsidRPr="00A80C33">
              <w:rPr>
                <w:rFonts w:ascii="Arial" w:eastAsia="Calibri" w:hAnsi="Arial" w:cs="Times New Roman"/>
                <w:sz w:val="20"/>
              </w:rPr>
              <w:t xml:space="preserve">I am an accountant, </w:t>
            </w:r>
          </w:p>
          <w:p w14:paraId="011EA3B2" w14:textId="77777777" w:rsidR="00A80C33" w:rsidRPr="00A80C33" w:rsidRDefault="00A80C33" w:rsidP="00A80C33">
            <w:pPr>
              <w:numPr>
                <w:ilvl w:val="0"/>
                <w:numId w:val="4"/>
              </w:numPr>
              <w:ind w:left="176" w:hanging="176"/>
              <w:contextualSpacing/>
              <w:rPr>
                <w:rFonts w:ascii="Arial" w:eastAsia="Calibri" w:hAnsi="Arial" w:cs="Times New Roman"/>
                <w:sz w:val="20"/>
              </w:rPr>
            </w:pPr>
            <w:r w:rsidRPr="00A80C33">
              <w:rPr>
                <w:rFonts w:ascii="Arial" w:eastAsia="Calibri" w:hAnsi="Arial" w:cs="Times New Roman"/>
                <w:sz w:val="20"/>
              </w:rPr>
              <w:t>I am interested in …</w:t>
            </w:r>
          </w:p>
          <w:p w14:paraId="0F7AA23C" w14:textId="77777777" w:rsidR="00A80C33" w:rsidRPr="00A80C33" w:rsidRDefault="00A80C33" w:rsidP="00A80C33">
            <w:pPr>
              <w:numPr>
                <w:ilvl w:val="0"/>
                <w:numId w:val="4"/>
              </w:numPr>
              <w:ind w:left="176" w:hanging="176"/>
              <w:contextualSpacing/>
              <w:rPr>
                <w:rFonts w:ascii="Arial" w:eastAsia="Calibri" w:hAnsi="Arial" w:cs="Times New Roman"/>
                <w:sz w:val="20"/>
              </w:rPr>
            </w:pPr>
            <w:r w:rsidRPr="00A80C33">
              <w:rPr>
                <w:rFonts w:ascii="Arial" w:eastAsia="Calibri" w:hAnsi="Arial" w:cs="Times New Roman"/>
                <w:sz w:val="20"/>
              </w:rPr>
              <w:t xml:space="preserve">I am curious about … </w:t>
            </w:r>
          </w:p>
        </w:tc>
        <w:tc>
          <w:tcPr>
            <w:tcW w:w="1985" w:type="dxa"/>
          </w:tcPr>
          <w:p w14:paraId="6EAE7E9C" w14:textId="77777777" w:rsidR="00A80C33" w:rsidRPr="00A80C33" w:rsidRDefault="00A80C33" w:rsidP="00A80C33">
            <w:pPr>
              <w:tabs>
                <w:tab w:val="left" w:pos="176"/>
              </w:tabs>
              <w:rPr>
                <w:rFonts w:ascii="Arial" w:eastAsia="Calibri" w:hAnsi="Arial" w:cs="Arial"/>
                <w:sz w:val="20"/>
              </w:rPr>
            </w:pPr>
            <w:r w:rsidRPr="00A80C33">
              <w:rPr>
                <w:rFonts w:ascii="Arial" w:eastAsia="Calibri" w:hAnsi="Arial" w:cs="Arial"/>
                <w:sz w:val="20"/>
              </w:rPr>
              <w:t>Example</w:t>
            </w:r>
          </w:p>
          <w:p w14:paraId="373C0F76" w14:textId="77777777" w:rsidR="00A80C33" w:rsidRPr="00A80C33" w:rsidRDefault="00A80C33" w:rsidP="00A80C33">
            <w:pPr>
              <w:numPr>
                <w:ilvl w:val="0"/>
                <w:numId w:val="4"/>
              </w:numPr>
              <w:tabs>
                <w:tab w:val="left" w:pos="176"/>
              </w:tabs>
              <w:ind w:left="176" w:hanging="142"/>
              <w:contextualSpacing/>
              <w:rPr>
                <w:rFonts w:ascii="Arial" w:eastAsia="Calibri" w:hAnsi="Arial" w:cs="Times New Roman"/>
                <w:sz w:val="20"/>
              </w:rPr>
            </w:pPr>
            <w:r w:rsidRPr="00A80C33">
              <w:rPr>
                <w:rFonts w:ascii="Arial" w:eastAsia="Calibri" w:hAnsi="Arial" w:cs="Times New Roman"/>
                <w:sz w:val="20"/>
              </w:rPr>
              <w:t>When I listened the first time, it was easy/difficult to …</w:t>
            </w:r>
          </w:p>
          <w:p w14:paraId="1629E994" w14:textId="77777777" w:rsidR="00A80C33" w:rsidRPr="00A80C33" w:rsidRDefault="00A80C33" w:rsidP="00A80C33">
            <w:pPr>
              <w:numPr>
                <w:ilvl w:val="0"/>
                <w:numId w:val="4"/>
              </w:numPr>
              <w:tabs>
                <w:tab w:val="left" w:pos="176"/>
              </w:tabs>
              <w:ind w:left="176" w:hanging="142"/>
              <w:contextualSpacing/>
              <w:rPr>
                <w:rFonts w:ascii="Arial" w:eastAsia="Calibri" w:hAnsi="Arial" w:cs="Times New Roman"/>
                <w:sz w:val="20"/>
              </w:rPr>
            </w:pPr>
            <w:r w:rsidRPr="00A80C33">
              <w:rPr>
                <w:rFonts w:ascii="Arial" w:eastAsia="Calibri" w:hAnsi="Arial" w:cs="Times New Roman"/>
                <w:sz w:val="20"/>
              </w:rPr>
              <w:t>Fast talking made it difficult because…</w:t>
            </w:r>
          </w:p>
          <w:p w14:paraId="60F27FB9" w14:textId="77777777" w:rsidR="00A80C33" w:rsidRPr="00A80C33" w:rsidRDefault="00A80C33" w:rsidP="00A80C33">
            <w:pPr>
              <w:numPr>
                <w:ilvl w:val="0"/>
                <w:numId w:val="4"/>
              </w:numPr>
              <w:tabs>
                <w:tab w:val="left" w:pos="176"/>
              </w:tabs>
              <w:ind w:left="176" w:hanging="142"/>
              <w:contextualSpacing/>
              <w:rPr>
                <w:rFonts w:ascii="Arial" w:eastAsia="Calibri" w:hAnsi="Arial" w:cs="Times New Roman"/>
                <w:sz w:val="20"/>
              </w:rPr>
            </w:pPr>
            <w:r w:rsidRPr="00A80C33">
              <w:rPr>
                <w:rFonts w:ascii="Arial" w:eastAsia="Calibri" w:hAnsi="Arial" w:cs="Times New Roman"/>
                <w:sz w:val="20"/>
              </w:rPr>
              <w:t xml:space="preserve"> When I listened the second time…</w:t>
            </w:r>
          </w:p>
        </w:tc>
        <w:tc>
          <w:tcPr>
            <w:tcW w:w="1701" w:type="dxa"/>
          </w:tcPr>
          <w:p w14:paraId="521AB572" w14:textId="77777777" w:rsidR="00A80C33" w:rsidRPr="00A80C33" w:rsidRDefault="00A80C33" w:rsidP="00A80C33">
            <w:pPr>
              <w:tabs>
                <w:tab w:val="left" w:pos="176"/>
              </w:tabs>
              <w:rPr>
                <w:rFonts w:ascii="Arial" w:eastAsia="Calibri" w:hAnsi="Arial" w:cs="Arial"/>
                <w:sz w:val="20"/>
              </w:rPr>
            </w:pPr>
            <w:r w:rsidRPr="00A80C33">
              <w:rPr>
                <w:rFonts w:ascii="Arial" w:eastAsia="Calibri" w:hAnsi="Arial" w:cs="Arial"/>
                <w:sz w:val="20"/>
              </w:rPr>
              <w:t>Example</w:t>
            </w:r>
          </w:p>
          <w:p w14:paraId="65AFBD10" w14:textId="77777777" w:rsidR="00A80C33" w:rsidRPr="00A80C33" w:rsidRDefault="00A80C33" w:rsidP="00A80C33">
            <w:pPr>
              <w:rPr>
                <w:rFonts w:ascii="Arial" w:eastAsia="Calibri" w:hAnsi="Arial" w:cs="Arial"/>
                <w:sz w:val="20"/>
              </w:rPr>
            </w:pPr>
          </w:p>
          <w:p w14:paraId="21F5092C" w14:textId="77777777" w:rsidR="00A80C33" w:rsidRPr="00A80C33" w:rsidRDefault="00A80C33" w:rsidP="00A80C33">
            <w:pPr>
              <w:rPr>
                <w:rFonts w:ascii="Arial" w:eastAsia="Calibri" w:hAnsi="Arial" w:cs="Arial"/>
                <w:sz w:val="20"/>
              </w:rPr>
            </w:pPr>
            <w:r w:rsidRPr="00A80C33">
              <w:rPr>
                <w:rFonts w:ascii="Arial" w:eastAsia="Calibri" w:hAnsi="Arial" w:cs="Arial"/>
                <w:sz w:val="20"/>
              </w:rPr>
              <w:t>Current affairs radio program</w:t>
            </w:r>
          </w:p>
        </w:tc>
        <w:tc>
          <w:tcPr>
            <w:tcW w:w="2268" w:type="dxa"/>
          </w:tcPr>
          <w:p w14:paraId="506DA836" w14:textId="77777777" w:rsidR="00A80C33" w:rsidRPr="00A80C33" w:rsidRDefault="00A80C33" w:rsidP="00A80C33">
            <w:pPr>
              <w:tabs>
                <w:tab w:val="left" w:pos="176"/>
              </w:tabs>
              <w:rPr>
                <w:rFonts w:ascii="Arial" w:eastAsia="Calibri" w:hAnsi="Arial" w:cs="Arial"/>
                <w:sz w:val="20"/>
              </w:rPr>
            </w:pPr>
            <w:r w:rsidRPr="00A80C33">
              <w:rPr>
                <w:rFonts w:ascii="Arial" w:eastAsia="Calibri" w:hAnsi="Arial" w:cs="Arial"/>
                <w:sz w:val="20"/>
              </w:rPr>
              <w:t>Example</w:t>
            </w:r>
          </w:p>
        </w:tc>
        <w:tc>
          <w:tcPr>
            <w:tcW w:w="2410" w:type="dxa"/>
          </w:tcPr>
          <w:p w14:paraId="19DB078C" w14:textId="77777777" w:rsidR="00A80C33" w:rsidRPr="00A80C33" w:rsidRDefault="00A80C33" w:rsidP="00A80C33">
            <w:pPr>
              <w:tabs>
                <w:tab w:val="left" w:pos="176"/>
              </w:tabs>
              <w:rPr>
                <w:rFonts w:ascii="Arial" w:eastAsia="Calibri" w:hAnsi="Arial" w:cs="Arial"/>
                <w:sz w:val="20"/>
              </w:rPr>
            </w:pPr>
            <w:r w:rsidRPr="00A80C33">
              <w:rPr>
                <w:rFonts w:ascii="Arial" w:eastAsia="Calibri" w:hAnsi="Arial" w:cs="Arial"/>
                <w:sz w:val="20"/>
              </w:rPr>
              <w:t>Example</w:t>
            </w:r>
          </w:p>
          <w:p w14:paraId="02BD36DE" w14:textId="77777777" w:rsidR="00A80C33" w:rsidRPr="00A80C33" w:rsidRDefault="00A80C33" w:rsidP="00A80C33">
            <w:pPr>
              <w:rPr>
                <w:rFonts w:ascii="Arial" w:eastAsia="Calibri" w:hAnsi="Arial" w:cs="Arial"/>
                <w:sz w:val="20"/>
              </w:rPr>
            </w:pPr>
            <w:r w:rsidRPr="00A80C33">
              <w:rPr>
                <w:rFonts w:ascii="Arial" w:eastAsia="Calibri" w:hAnsi="Arial" w:cs="Arial"/>
                <w:sz w:val="20"/>
              </w:rPr>
              <w:t>This program looks at the future of jobs in Australia and the future workforce will need…</w:t>
            </w:r>
          </w:p>
          <w:p w14:paraId="2FEE8E2F" w14:textId="77777777" w:rsidR="00A80C33" w:rsidRPr="00A80C33" w:rsidRDefault="00A80C33" w:rsidP="00A80C33">
            <w:pPr>
              <w:rPr>
                <w:rFonts w:ascii="Arial" w:eastAsia="Calibri" w:hAnsi="Arial" w:cs="Arial"/>
                <w:sz w:val="20"/>
              </w:rPr>
            </w:pPr>
            <w:r w:rsidRPr="00A80C33">
              <w:rPr>
                <w:rFonts w:ascii="Arial" w:eastAsia="Calibri" w:hAnsi="Arial" w:cs="Arial"/>
                <w:sz w:val="20"/>
              </w:rPr>
              <w:t>The program host interviews …</w:t>
            </w:r>
          </w:p>
          <w:p w14:paraId="6DD16901" w14:textId="77777777" w:rsidR="00A80C33" w:rsidRPr="00A80C33" w:rsidRDefault="00A80C33" w:rsidP="00A80C33">
            <w:pPr>
              <w:rPr>
                <w:rFonts w:ascii="Arial" w:eastAsia="Calibri" w:hAnsi="Arial" w:cs="Arial"/>
                <w:sz w:val="20"/>
              </w:rPr>
            </w:pPr>
            <w:r w:rsidRPr="00A80C33">
              <w:rPr>
                <w:rFonts w:ascii="Arial" w:eastAsia="Calibri" w:hAnsi="Arial" w:cs="Arial"/>
                <w:sz w:val="20"/>
              </w:rPr>
              <w:t>It was interesting, especially …</w:t>
            </w:r>
          </w:p>
          <w:p w14:paraId="15B64A98" w14:textId="77777777" w:rsidR="00A80C33" w:rsidRPr="00A80C33" w:rsidRDefault="00A80C33" w:rsidP="00A80C33">
            <w:pPr>
              <w:rPr>
                <w:rFonts w:ascii="Arial" w:eastAsia="Calibri" w:hAnsi="Arial" w:cs="Arial"/>
                <w:sz w:val="20"/>
              </w:rPr>
            </w:pPr>
            <w:r w:rsidRPr="00A80C33">
              <w:rPr>
                <w:rFonts w:ascii="Arial" w:eastAsia="Calibri" w:hAnsi="Arial" w:cs="Arial"/>
                <w:sz w:val="20"/>
              </w:rPr>
              <w:t xml:space="preserve">New words and expressions learnt: </w:t>
            </w:r>
          </w:p>
        </w:tc>
      </w:tr>
      <w:tr w:rsidR="00A80C33" w:rsidRPr="00A80C33" w14:paraId="13435118" w14:textId="77777777" w:rsidTr="003C1A88">
        <w:tc>
          <w:tcPr>
            <w:tcW w:w="1980" w:type="dxa"/>
          </w:tcPr>
          <w:p w14:paraId="14614DE3" w14:textId="77777777" w:rsidR="00A80C33" w:rsidRPr="00A80C33" w:rsidRDefault="00A80C33" w:rsidP="00A80C33">
            <w:pPr>
              <w:rPr>
                <w:rFonts w:ascii="Arial" w:eastAsia="Calibri" w:hAnsi="Arial" w:cs="Arial"/>
                <w:sz w:val="20"/>
              </w:rPr>
            </w:pPr>
          </w:p>
        </w:tc>
        <w:tc>
          <w:tcPr>
            <w:tcW w:w="2267" w:type="dxa"/>
          </w:tcPr>
          <w:p w14:paraId="73F5BE93" w14:textId="77777777" w:rsidR="00A80C33" w:rsidRPr="00A80C33" w:rsidRDefault="00A80C33" w:rsidP="00A80C33">
            <w:pPr>
              <w:rPr>
                <w:rFonts w:ascii="Arial" w:eastAsia="Calibri" w:hAnsi="Arial" w:cs="Arial"/>
                <w:sz w:val="20"/>
              </w:rPr>
            </w:pPr>
          </w:p>
        </w:tc>
        <w:tc>
          <w:tcPr>
            <w:tcW w:w="1985" w:type="dxa"/>
          </w:tcPr>
          <w:p w14:paraId="359D07B0" w14:textId="77777777" w:rsidR="00A80C33" w:rsidRPr="00A80C33" w:rsidRDefault="00A80C33" w:rsidP="00A80C33">
            <w:pPr>
              <w:tabs>
                <w:tab w:val="left" w:pos="176"/>
              </w:tabs>
              <w:rPr>
                <w:rFonts w:ascii="Arial" w:eastAsia="Calibri" w:hAnsi="Arial" w:cs="Arial"/>
                <w:sz w:val="20"/>
              </w:rPr>
            </w:pPr>
          </w:p>
        </w:tc>
        <w:tc>
          <w:tcPr>
            <w:tcW w:w="1701" w:type="dxa"/>
          </w:tcPr>
          <w:p w14:paraId="643CAF32" w14:textId="77777777" w:rsidR="00A80C33" w:rsidRPr="00A80C33" w:rsidRDefault="00A80C33" w:rsidP="00A80C33">
            <w:pPr>
              <w:tabs>
                <w:tab w:val="left" w:pos="176"/>
              </w:tabs>
              <w:rPr>
                <w:rFonts w:ascii="Arial" w:eastAsia="Calibri" w:hAnsi="Arial" w:cs="Arial"/>
                <w:sz w:val="20"/>
              </w:rPr>
            </w:pPr>
          </w:p>
        </w:tc>
        <w:tc>
          <w:tcPr>
            <w:tcW w:w="2268" w:type="dxa"/>
          </w:tcPr>
          <w:p w14:paraId="0719FD37" w14:textId="77777777" w:rsidR="00A80C33" w:rsidRPr="00A80C33" w:rsidRDefault="00A80C33" w:rsidP="00A80C33">
            <w:pPr>
              <w:tabs>
                <w:tab w:val="left" w:pos="176"/>
              </w:tabs>
              <w:rPr>
                <w:rFonts w:ascii="Arial" w:eastAsia="Calibri" w:hAnsi="Arial" w:cs="Arial"/>
                <w:sz w:val="20"/>
              </w:rPr>
            </w:pPr>
          </w:p>
        </w:tc>
        <w:tc>
          <w:tcPr>
            <w:tcW w:w="2410" w:type="dxa"/>
          </w:tcPr>
          <w:p w14:paraId="0B13D79D" w14:textId="77777777" w:rsidR="00A80C33" w:rsidRPr="00A80C33" w:rsidRDefault="00A80C33" w:rsidP="00A80C33">
            <w:pPr>
              <w:tabs>
                <w:tab w:val="left" w:pos="176"/>
              </w:tabs>
              <w:rPr>
                <w:rFonts w:ascii="Arial" w:eastAsia="Calibri" w:hAnsi="Arial" w:cs="Arial"/>
                <w:sz w:val="20"/>
              </w:rPr>
            </w:pPr>
          </w:p>
        </w:tc>
      </w:tr>
    </w:tbl>
    <w:p w14:paraId="6EA500F2" w14:textId="77777777" w:rsidR="00A80C33" w:rsidRPr="00302A3D" w:rsidRDefault="00A80C33" w:rsidP="00A80C33"/>
    <w:p w14:paraId="1EDC0417" w14:textId="0C97D2FE" w:rsidR="003F2754" w:rsidRDefault="003F2754" w:rsidP="008153EC">
      <w:pPr>
        <w:ind w:left="142"/>
        <w:rPr>
          <w:rFonts w:ascii="Arial" w:hAnsi="Arial" w:cs="Arial"/>
          <w:color w:val="000000"/>
          <w:sz w:val="20"/>
          <w:szCs w:val="20"/>
        </w:rPr>
      </w:pPr>
    </w:p>
    <w:p w14:paraId="37860C8D" w14:textId="2C9C527E" w:rsidR="00A80C33" w:rsidRDefault="00A80C33" w:rsidP="008153EC">
      <w:pPr>
        <w:ind w:left="142"/>
        <w:rPr>
          <w:rFonts w:ascii="Arial" w:hAnsi="Arial" w:cs="Arial"/>
          <w:color w:val="000000"/>
          <w:sz w:val="20"/>
          <w:szCs w:val="20"/>
        </w:rPr>
      </w:pPr>
    </w:p>
    <w:p w14:paraId="04157A61" w14:textId="47047D1B" w:rsidR="00A80C33" w:rsidRDefault="00A80C33" w:rsidP="008153EC">
      <w:pPr>
        <w:ind w:left="142"/>
        <w:rPr>
          <w:rFonts w:ascii="Arial" w:hAnsi="Arial" w:cs="Arial"/>
          <w:color w:val="000000"/>
          <w:sz w:val="20"/>
          <w:szCs w:val="20"/>
        </w:rPr>
      </w:pPr>
    </w:p>
    <w:p w14:paraId="1240528C" w14:textId="48AB8140" w:rsidR="00A80C33" w:rsidRDefault="00A80C33" w:rsidP="008153EC">
      <w:pPr>
        <w:ind w:left="142"/>
        <w:rPr>
          <w:rFonts w:ascii="Arial" w:hAnsi="Arial" w:cs="Arial"/>
          <w:color w:val="000000"/>
          <w:sz w:val="20"/>
          <w:szCs w:val="20"/>
        </w:rPr>
      </w:pPr>
    </w:p>
    <w:p w14:paraId="768A5D85" w14:textId="3532BF63" w:rsidR="00A80C33" w:rsidRDefault="00A80C33" w:rsidP="008153EC">
      <w:pPr>
        <w:ind w:left="142"/>
        <w:rPr>
          <w:rFonts w:ascii="Arial" w:hAnsi="Arial" w:cs="Arial"/>
          <w:color w:val="000000"/>
          <w:sz w:val="20"/>
          <w:szCs w:val="20"/>
        </w:rPr>
      </w:pPr>
    </w:p>
    <w:p w14:paraId="76E50D68" w14:textId="4C4043D2" w:rsidR="00A80C33" w:rsidRDefault="00A80C33" w:rsidP="008153EC">
      <w:pPr>
        <w:ind w:left="142"/>
        <w:rPr>
          <w:rFonts w:ascii="Arial" w:hAnsi="Arial" w:cs="Arial"/>
          <w:color w:val="000000"/>
          <w:sz w:val="20"/>
          <w:szCs w:val="20"/>
        </w:rPr>
      </w:pPr>
    </w:p>
    <w:p w14:paraId="58769EA3" w14:textId="59B0BAC4" w:rsidR="00A80C33" w:rsidRDefault="00A80C33" w:rsidP="008153EC">
      <w:pPr>
        <w:ind w:left="142"/>
        <w:rPr>
          <w:rFonts w:ascii="Arial" w:hAnsi="Arial" w:cs="Arial"/>
          <w:color w:val="000000"/>
          <w:sz w:val="20"/>
          <w:szCs w:val="20"/>
        </w:rPr>
      </w:pPr>
    </w:p>
    <w:p w14:paraId="6BF9CC17" w14:textId="691774DB" w:rsidR="00A80C33" w:rsidRDefault="00A80C33" w:rsidP="008153EC">
      <w:pPr>
        <w:ind w:left="142"/>
        <w:rPr>
          <w:rFonts w:ascii="Arial" w:hAnsi="Arial" w:cs="Arial"/>
          <w:color w:val="000000"/>
          <w:sz w:val="20"/>
          <w:szCs w:val="20"/>
        </w:rPr>
      </w:pPr>
    </w:p>
    <w:p w14:paraId="43EAE1FB" w14:textId="24EC2DA8" w:rsidR="00A80C33" w:rsidRDefault="00A80C33" w:rsidP="008153EC">
      <w:pPr>
        <w:ind w:left="142"/>
        <w:rPr>
          <w:rFonts w:ascii="Arial" w:hAnsi="Arial" w:cs="Arial"/>
          <w:color w:val="000000"/>
          <w:sz w:val="20"/>
          <w:szCs w:val="20"/>
        </w:rPr>
      </w:pPr>
    </w:p>
    <w:p w14:paraId="13A046D9" w14:textId="06CAAAE2" w:rsidR="00A80C33" w:rsidRDefault="00A80C33" w:rsidP="008153EC">
      <w:pPr>
        <w:ind w:left="142"/>
        <w:rPr>
          <w:rFonts w:ascii="Arial" w:hAnsi="Arial" w:cs="Arial"/>
          <w:color w:val="000000"/>
          <w:sz w:val="20"/>
          <w:szCs w:val="20"/>
        </w:rPr>
      </w:pPr>
    </w:p>
    <w:p w14:paraId="280A4E7C" w14:textId="2E71AF3C" w:rsidR="00A80C33" w:rsidRDefault="00A80C33" w:rsidP="008153EC">
      <w:pPr>
        <w:ind w:left="142"/>
        <w:rPr>
          <w:rFonts w:ascii="Arial" w:hAnsi="Arial" w:cs="Arial"/>
          <w:color w:val="000000"/>
          <w:sz w:val="20"/>
          <w:szCs w:val="20"/>
        </w:rPr>
      </w:pPr>
    </w:p>
    <w:p w14:paraId="5A5C4F83" w14:textId="22632FB4" w:rsidR="00A80C33" w:rsidRDefault="00A80C33" w:rsidP="008153EC">
      <w:pPr>
        <w:ind w:left="142"/>
        <w:rPr>
          <w:rFonts w:ascii="Arial" w:hAnsi="Arial" w:cs="Arial"/>
          <w:color w:val="000000"/>
          <w:sz w:val="20"/>
          <w:szCs w:val="20"/>
        </w:rPr>
      </w:pPr>
    </w:p>
    <w:p w14:paraId="5229E16F" w14:textId="2BBA3F62" w:rsidR="00A80C33" w:rsidRDefault="00A80C33" w:rsidP="008153EC">
      <w:pPr>
        <w:ind w:left="142"/>
        <w:rPr>
          <w:rFonts w:ascii="Arial" w:hAnsi="Arial" w:cs="Arial"/>
          <w:color w:val="000000"/>
          <w:sz w:val="20"/>
          <w:szCs w:val="20"/>
        </w:rPr>
      </w:pPr>
    </w:p>
    <w:p w14:paraId="231E6733" w14:textId="6069C5C6" w:rsidR="00A80C33" w:rsidRDefault="00A80C33" w:rsidP="008153EC">
      <w:pPr>
        <w:ind w:left="142"/>
        <w:rPr>
          <w:rFonts w:ascii="Arial" w:hAnsi="Arial" w:cs="Arial"/>
          <w:color w:val="000000"/>
          <w:sz w:val="20"/>
          <w:szCs w:val="20"/>
        </w:rPr>
      </w:pPr>
    </w:p>
    <w:p w14:paraId="54D52A40" w14:textId="10C2B39E" w:rsidR="00A80C33" w:rsidRDefault="00A80C33" w:rsidP="008153EC">
      <w:pPr>
        <w:ind w:left="142"/>
        <w:rPr>
          <w:rFonts w:ascii="Arial" w:hAnsi="Arial" w:cs="Arial"/>
          <w:color w:val="000000"/>
          <w:sz w:val="20"/>
          <w:szCs w:val="20"/>
        </w:rPr>
      </w:pPr>
    </w:p>
    <w:p w14:paraId="18716A20" w14:textId="52010A2B" w:rsidR="00A80C33" w:rsidRDefault="00A80C33" w:rsidP="008153EC">
      <w:pPr>
        <w:ind w:left="142"/>
        <w:rPr>
          <w:rFonts w:ascii="Arial" w:hAnsi="Arial" w:cs="Arial"/>
          <w:color w:val="000000"/>
          <w:sz w:val="20"/>
          <w:szCs w:val="20"/>
        </w:rPr>
      </w:pPr>
    </w:p>
    <w:p w14:paraId="0CEFE479" w14:textId="6A1CA90E" w:rsidR="00A80C33" w:rsidRDefault="00A80C33" w:rsidP="008153EC">
      <w:pPr>
        <w:ind w:left="142"/>
        <w:rPr>
          <w:rFonts w:ascii="Arial" w:hAnsi="Arial" w:cs="Arial"/>
          <w:color w:val="000000"/>
          <w:sz w:val="20"/>
          <w:szCs w:val="20"/>
        </w:rPr>
      </w:pPr>
    </w:p>
    <w:p w14:paraId="688E79A4" w14:textId="3CDD7693" w:rsidR="00A80C33" w:rsidRDefault="00A80C33" w:rsidP="008153EC">
      <w:pPr>
        <w:ind w:left="142"/>
        <w:rPr>
          <w:rFonts w:ascii="Arial" w:hAnsi="Arial" w:cs="Arial"/>
          <w:color w:val="000000"/>
          <w:sz w:val="20"/>
          <w:szCs w:val="20"/>
        </w:rPr>
      </w:pPr>
    </w:p>
    <w:p w14:paraId="171AB1C2" w14:textId="76221679" w:rsidR="00A80C33" w:rsidRDefault="00A80C33" w:rsidP="008153EC">
      <w:pPr>
        <w:ind w:left="142"/>
        <w:rPr>
          <w:rFonts w:ascii="Arial" w:hAnsi="Arial" w:cs="Arial"/>
          <w:color w:val="000000"/>
          <w:sz w:val="20"/>
          <w:szCs w:val="20"/>
        </w:rPr>
      </w:pPr>
    </w:p>
    <w:p w14:paraId="14C5063D" w14:textId="658D0363" w:rsidR="00A80C33" w:rsidRDefault="00A80C33" w:rsidP="008153EC">
      <w:pPr>
        <w:ind w:left="142"/>
        <w:rPr>
          <w:rFonts w:ascii="Arial" w:hAnsi="Arial" w:cs="Arial"/>
          <w:color w:val="000000"/>
          <w:sz w:val="20"/>
          <w:szCs w:val="20"/>
        </w:rPr>
      </w:pPr>
    </w:p>
    <w:p w14:paraId="6DC7D3C4" w14:textId="2613E823" w:rsidR="00A80C33" w:rsidRDefault="00A80C33" w:rsidP="008153EC">
      <w:pPr>
        <w:ind w:left="142"/>
        <w:rPr>
          <w:rFonts w:ascii="Arial" w:hAnsi="Arial" w:cs="Arial"/>
          <w:color w:val="000000"/>
          <w:sz w:val="20"/>
          <w:szCs w:val="20"/>
        </w:rPr>
      </w:pPr>
    </w:p>
    <w:p w14:paraId="3B49D483" w14:textId="77777777" w:rsidR="008D2CE3" w:rsidRPr="008D2CE3" w:rsidRDefault="008D2CE3" w:rsidP="008D2CE3">
      <w:pPr>
        <w:spacing w:after="0" w:line="276" w:lineRule="auto"/>
        <w:rPr>
          <w:rFonts w:ascii="Calibri" w:eastAsia="Times New Roman" w:hAnsi="Calibri" w:cs="Calibri"/>
          <w:b/>
          <w:sz w:val="24"/>
          <w:szCs w:val="24"/>
          <w:lang w:val="en-GB" w:eastAsia="en-GB"/>
        </w:rPr>
      </w:pPr>
      <w:r w:rsidRPr="008D2CE3">
        <w:rPr>
          <w:rFonts w:ascii="Calibri" w:eastAsia="Times New Roman" w:hAnsi="Calibri" w:cs="Calibri"/>
          <w:b/>
          <w:sz w:val="24"/>
          <w:szCs w:val="24"/>
          <w:lang w:val="en-GB" w:eastAsia="en-GB"/>
        </w:rPr>
        <w:t>Table B</w:t>
      </w:r>
    </w:p>
    <w:tbl>
      <w:tblPr>
        <w:tblStyle w:val="TableGrid"/>
        <w:tblW w:w="0" w:type="auto"/>
        <w:tblInd w:w="704" w:type="dxa"/>
        <w:tblLook w:val="04A0" w:firstRow="1" w:lastRow="0" w:firstColumn="1" w:lastColumn="0" w:noHBand="0" w:noVBand="1"/>
      </w:tblPr>
      <w:tblGrid>
        <w:gridCol w:w="6270"/>
        <w:gridCol w:w="6204"/>
      </w:tblGrid>
      <w:tr w:rsidR="008D2CE3" w:rsidRPr="008D2CE3" w14:paraId="5B7E2FAC" w14:textId="77777777" w:rsidTr="15725EB1">
        <w:trPr>
          <w:trHeight w:val="4191"/>
        </w:trPr>
        <w:tc>
          <w:tcPr>
            <w:tcW w:w="6270" w:type="dxa"/>
          </w:tcPr>
          <w:p w14:paraId="1A6A75FE" w14:textId="77777777" w:rsidR="008D2CE3" w:rsidRPr="008D2CE3" w:rsidRDefault="008D2CE3" w:rsidP="008D2CE3">
            <w:pPr>
              <w:rPr>
                <w:rFonts w:ascii="Arial" w:eastAsia="Calibri" w:hAnsi="Arial" w:cs="Arial"/>
                <w:b/>
                <w:sz w:val="20"/>
              </w:rPr>
            </w:pPr>
            <w:r w:rsidRPr="008D2CE3">
              <w:rPr>
                <w:rFonts w:ascii="Arial" w:eastAsia="Calibri" w:hAnsi="Arial" w:cs="Arial"/>
                <w:b/>
                <w:sz w:val="20"/>
              </w:rPr>
              <w:t>Word bank: what new words/phrases/idioms did you hear in the programmes that you listened to? Use five of them in sentences within the context of the programme’s topic that show their meaning.</w:t>
            </w:r>
          </w:p>
          <w:p w14:paraId="013D40EF" w14:textId="77777777" w:rsidR="008D2CE3" w:rsidRPr="008D2CE3" w:rsidRDefault="008D2CE3" w:rsidP="008D2CE3">
            <w:pPr>
              <w:rPr>
                <w:rFonts w:ascii="Arial" w:eastAsia="Calibri" w:hAnsi="Arial" w:cs="Arial"/>
                <w:b/>
                <w:sz w:val="20"/>
              </w:rPr>
            </w:pPr>
          </w:p>
          <w:p w14:paraId="25F0B205" w14:textId="77777777" w:rsidR="008D2CE3" w:rsidRPr="008D2CE3" w:rsidRDefault="008D2CE3" w:rsidP="008D2CE3">
            <w:pPr>
              <w:rPr>
                <w:rFonts w:ascii="Arial" w:eastAsia="Calibri" w:hAnsi="Arial" w:cs="Arial"/>
                <w:b/>
                <w:sz w:val="20"/>
              </w:rPr>
            </w:pPr>
          </w:p>
          <w:p w14:paraId="1DEA2F34" w14:textId="77777777" w:rsidR="008D2CE3" w:rsidRPr="008D2CE3" w:rsidRDefault="008D2CE3" w:rsidP="008D2CE3">
            <w:pPr>
              <w:rPr>
                <w:rFonts w:ascii="Arial" w:eastAsia="Calibri" w:hAnsi="Arial" w:cs="Times New Roman"/>
                <w:bCs/>
                <w:i/>
                <w:iCs/>
                <w:sz w:val="20"/>
              </w:rPr>
            </w:pPr>
            <w:r w:rsidRPr="008D2CE3">
              <w:rPr>
                <w:rFonts w:ascii="Arial" w:eastAsia="Calibri" w:hAnsi="Arial" w:cs="Times New Roman"/>
                <w:bCs/>
                <w:i/>
                <w:iCs/>
                <w:sz w:val="20"/>
              </w:rPr>
              <w:t xml:space="preserve">.   </w:t>
            </w:r>
          </w:p>
        </w:tc>
        <w:tc>
          <w:tcPr>
            <w:tcW w:w="6204" w:type="dxa"/>
          </w:tcPr>
          <w:p w14:paraId="4A5C8C46" w14:textId="77777777" w:rsidR="008D2CE3" w:rsidRPr="008D2CE3" w:rsidRDefault="008D2CE3" w:rsidP="008D2CE3">
            <w:pPr>
              <w:ind w:left="279"/>
              <w:rPr>
                <w:rFonts w:ascii="Arial" w:eastAsia="Calibri" w:hAnsi="Arial" w:cs="Times New Roman"/>
                <w:sz w:val="20"/>
              </w:rPr>
            </w:pPr>
            <w:r w:rsidRPr="008D2CE3">
              <w:rPr>
                <w:rFonts w:ascii="Arial" w:eastAsia="Calibri" w:hAnsi="Arial" w:cs="Arial"/>
                <w:bCs/>
                <w:i/>
                <w:iCs/>
                <w:sz w:val="20"/>
              </w:rPr>
              <w:t>Example:</w:t>
            </w:r>
            <w:r w:rsidRPr="008D2CE3">
              <w:rPr>
                <w:rFonts w:ascii="Arial" w:eastAsia="Calibri" w:hAnsi="Arial" w:cs="Times New Roman"/>
                <w:bCs/>
                <w:i/>
                <w:iCs/>
                <w:sz w:val="20"/>
              </w:rPr>
              <w:t xml:space="preserve"> ‘whistle-blower’ – Julian Assange felt that many governments were involved in secret inappropriate </w:t>
            </w:r>
            <w:proofErr w:type="gramStart"/>
            <w:r w:rsidRPr="008D2CE3">
              <w:rPr>
                <w:rFonts w:ascii="Arial" w:eastAsia="Calibri" w:hAnsi="Arial" w:cs="Times New Roman"/>
                <w:bCs/>
                <w:i/>
                <w:iCs/>
                <w:sz w:val="20"/>
              </w:rPr>
              <w:t>activities</w:t>
            </w:r>
            <w:proofErr w:type="gramEnd"/>
            <w:r w:rsidRPr="008D2CE3">
              <w:rPr>
                <w:rFonts w:ascii="Arial" w:eastAsia="Calibri" w:hAnsi="Arial" w:cs="Times New Roman"/>
                <w:bCs/>
                <w:i/>
                <w:iCs/>
                <w:sz w:val="20"/>
              </w:rPr>
              <w:t xml:space="preserve"> so he decided to become a whistle-blower and inform the public</w:t>
            </w:r>
          </w:p>
        </w:tc>
      </w:tr>
      <w:tr w:rsidR="008D2CE3" w:rsidRPr="008D2CE3" w14:paraId="69AC40C1" w14:textId="77777777" w:rsidTr="15725EB1">
        <w:trPr>
          <w:trHeight w:val="1684"/>
        </w:trPr>
        <w:tc>
          <w:tcPr>
            <w:tcW w:w="6270" w:type="dxa"/>
          </w:tcPr>
          <w:p w14:paraId="12F7B5F3" w14:textId="62A99A95" w:rsidR="008D2CE3" w:rsidRPr="008D2CE3" w:rsidRDefault="008D2CE3" w:rsidP="15725EB1">
            <w:pPr>
              <w:rPr>
                <w:rFonts w:ascii="Arial" w:eastAsia="Calibri" w:hAnsi="Arial" w:cs="Times New Roman"/>
                <w:b/>
                <w:bCs/>
                <w:sz w:val="20"/>
                <w:szCs w:val="20"/>
              </w:rPr>
            </w:pPr>
            <w:r w:rsidRPr="15725EB1">
              <w:rPr>
                <w:rFonts w:ascii="Arial" w:eastAsia="Calibri" w:hAnsi="Arial" w:cs="Times New Roman"/>
                <w:b/>
                <w:bCs/>
                <w:sz w:val="20"/>
                <w:szCs w:val="20"/>
              </w:rPr>
              <w:t>Figurative language: what figurative language (</w:t>
            </w:r>
            <w:r w:rsidR="784270F5" w:rsidRPr="15725EB1">
              <w:rPr>
                <w:rFonts w:ascii="Arial" w:eastAsia="Calibri" w:hAnsi="Arial" w:cs="Times New Roman"/>
                <w:b/>
                <w:bCs/>
                <w:sz w:val="20"/>
                <w:szCs w:val="20"/>
              </w:rPr>
              <w:t>e</w:t>
            </w:r>
            <w:r w:rsidRPr="15725EB1">
              <w:rPr>
                <w:rFonts w:ascii="Arial" w:eastAsia="Calibri" w:hAnsi="Arial" w:cs="Times New Roman"/>
                <w:b/>
                <w:bCs/>
                <w:sz w:val="20"/>
                <w:szCs w:val="20"/>
              </w:rPr>
              <w:t>.g.</w:t>
            </w:r>
            <w:r w:rsidR="533A1A36" w:rsidRPr="15725EB1">
              <w:rPr>
                <w:rFonts w:ascii="Arial" w:eastAsia="Calibri" w:hAnsi="Arial" w:cs="Times New Roman"/>
                <w:b/>
                <w:bCs/>
                <w:sz w:val="20"/>
                <w:szCs w:val="20"/>
              </w:rPr>
              <w:t>,</w:t>
            </w:r>
            <w:r w:rsidRPr="15725EB1">
              <w:rPr>
                <w:rFonts w:ascii="Arial" w:eastAsia="Calibri" w:hAnsi="Arial" w:cs="Times New Roman"/>
                <w:b/>
                <w:bCs/>
                <w:sz w:val="20"/>
                <w:szCs w:val="20"/>
              </w:rPr>
              <w:t xml:space="preserve"> metaphors, similes, hyperboles, alliteration etc.) did you hear being used in the programmes you listened to? Writ</w:t>
            </w:r>
            <w:r w:rsidR="6685DAB7" w:rsidRPr="15725EB1">
              <w:rPr>
                <w:rFonts w:ascii="Arial" w:eastAsia="Calibri" w:hAnsi="Arial" w:cs="Times New Roman"/>
                <w:b/>
                <w:bCs/>
                <w:sz w:val="20"/>
                <w:szCs w:val="20"/>
              </w:rPr>
              <w:t>e</w:t>
            </w:r>
            <w:r w:rsidRPr="15725EB1">
              <w:rPr>
                <w:rFonts w:ascii="Arial" w:eastAsia="Calibri" w:hAnsi="Arial" w:cs="Times New Roman"/>
                <w:b/>
                <w:bCs/>
                <w:sz w:val="20"/>
                <w:szCs w:val="20"/>
              </w:rPr>
              <w:t xml:space="preserve"> three of them, explain what figurative language has been used and explain why it has been used.</w:t>
            </w:r>
          </w:p>
        </w:tc>
        <w:tc>
          <w:tcPr>
            <w:tcW w:w="6204" w:type="dxa"/>
          </w:tcPr>
          <w:p w14:paraId="2FC31292" w14:textId="50927349" w:rsidR="008D2CE3" w:rsidRPr="008D2CE3" w:rsidRDefault="008D2CE3" w:rsidP="15725EB1">
            <w:pPr>
              <w:ind w:left="279"/>
              <w:rPr>
                <w:rFonts w:ascii="Arial" w:eastAsia="Calibri" w:hAnsi="Arial" w:cs="Times New Roman"/>
                <w:i/>
                <w:iCs/>
                <w:sz w:val="20"/>
                <w:szCs w:val="20"/>
              </w:rPr>
            </w:pPr>
            <w:r w:rsidRPr="15725EB1">
              <w:rPr>
                <w:rFonts w:ascii="Arial" w:eastAsia="Calibri" w:hAnsi="Arial" w:cs="Arial"/>
                <w:i/>
                <w:iCs/>
                <w:sz w:val="20"/>
                <w:szCs w:val="20"/>
              </w:rPr>
              <w:t>Example:</w:t>
            </w:r>
            <w:r w:rsidRPr="15725EB1">
              <w:rPr>
                <w:rFonts w:ascii="Arial" w:eastAsia="Calibri" w:hAnsi="Arial" w:cs="Times New Roman"/>
                <w:i/>
                <w:iCs/>
                <w:sz w:val="20"/>
                <w:szCs w:val="20"/>
              </w:rPr>
              <w:t xml:space="preserve"> metaphor - </w:t>
            </w:r>
            <w:r w:rsidRPr="15725EB1">
              <w:rPr>
                <w:rFonts w:ascii="Helvetica" w:eastAsia="Calibri" w:hAnsi="Helvetica" w:cs="Helvetica"/>
                <w:i/>
                <w:iCs/>
                <w:color w:val="3B3B3C"/>
                <w:sz w:val="20"/>
                <w:szCs w:val="20"/>
                <w:shd w:val="clear" w:color="auto" w:fill="FFFFFF"/>
              </w:rPr>
              <w:t>the benefits of providing university education to international students is equivalent to the benefits of selling coal and barley to China.</w:t>
            </w:r>
            <w:r w:rsidR="3CC9BA69" w:rsidRPr="15725EB1">
              <w:rPr>
                <w:rFonts w:ascii="Helvetica" w:eastAsia="Calibri" w:hAnsi="Helvetica" w:cs="Helvetica"/>
                <w:i/>
                <w:iCs/>
                <w:color w:val="3B3B3C"/>
                <w:sz w:val="20"/>
                <w:szCs w:val="20"/>
                <w:shd w:val="clear" w:color="auto" w:fill="FFFFFF"/>
              </w:rPr>
              <w:t xml:space="preserve"> </w:t>
            </w:r>
            <w:r w:rsidRPr="15725EB1">
              <w:rPr>
                <w:rFonts w:ascii="Helvetica" w:eastAsia="Calibri" w:hAnsi="Helvetica" w:cs="Helvetica"/>
                <w:i/>
                <w:iCs/>
                <w:color w:val="3B3B3C"/>
                <w:sz w:val="20"/>
                <w:szCs w:val="20"/>
                <w:shd w:val="clear" w:color="auto" w:fill="FFFFFF"/>
              </w:rPr>
              <w:t>(from ‘Chinese students: commodity or opportunity, ABC Radio 29/6/21). The metaphor highlights the financial benefits Australia reaps from having Chinese students studying in Australia.</w:t>
            </w:r>
          </w:p>
        </w:tc>
      </w:tr>
    </w:tbl>
    <w:p w14:paraId="103D2487" w14:textId="77777777" w:rsidR="008D2CE3" w:rsidRPr="008D2CE3" w:rsidRDefault="008D2CE3" w:rsidP="008D2CE3">
      <w:pPr>
        <w:spacing w:after="0" w:line="240" w:lineRule="auto"/>
        <w:rPr>
          <w:rFonts w:ascii="Arial" w:eastAsia="Calibri" w:hAnsi="Arial" w:cs="Times New Roman"/>
          <w:sz w:val="20"/>
          <w:szCs w:val="24"/>
          <w:lang w:val="en-GB"/>
        </w:rPr>
      </w:pPr>
    </w:p>
    <w:p w14:paraId="14AEFE8D" w14:textId="77777777" w:rsidR="008D2CE3" w:rsidRPr="008D2CE3" w:rsidRDefault="008D2CE3" w:rsidP="008D2CE3">
      <w:pPr>
        <w:spacing w:after="0" w:line="240" w:lineRule="auto"/>
        <w:rPr>
          <w:rFonts w:ascii="Arial" w:eastAsia="Calibri" w:hAnsi="Arial" w:cs="Times New Roman"/>
          <w:sz w:val="20"/>
          <w:szCs w:val="24"/>
          <w:lang w:val="en-GB"/>
        </w:rPr>
      </w:pPr>
    </w:p>
    <w:p w14:paraId="186820D8" w14:textId="77777777" w:rsidR="008D2CE3" w:rsidRPr="008D2CE3" w:rsidRDefault="008D2CE3" w:rsidP="008D2CE3">
      <w:pPr>
        <w:spacing w:after="0" w:line="240" w:lineRule="auto"/>
        <w:rPr>
          <w:rFonts w:ascii="Arial" w:eastAsia="Calibri" w:hAnsi="Arial" w:cs="Times New Roman"/>
          <w:sz w:val="20"/>
          <w:szCs w:val="24"/>
          <w:lang w:val="en-GB"/>
        </w:rPr>
      </w:pPr>
    </w:p>
    <w:p w14:paraId="6DC0CC18" w14:textId="77777777" w:rsidR="008D2CE3" w:rsidRPr="008D2CE3" w:rsidRDefault="008D2CE3" w:rsidP="008D2CE3">
      <w:pPr>
        <w:spacing w:after="0" w:line="240" w:lineRule="auto"/>
        <w:rPr>
          <w:rFonts w:ascii="Arial" w:eastAsia="Calibri" w:hAnsi="Arial" w:cs="Times New Roman"/>
          <w:sz w:val="20"/>
          <w:szCs w:val="24"/>
          <w:lang w:val="en-GB"/>
        </w:rPr>
      </w:pPr>
    </w:p>
    <w:p w14:paraId="18629574" w14:textId="77777777" w:rsidR="008D2CE3" w:rsidRPr="008D2CE3" w:rsidRDefault="008D2CE3" w:rsidP="008D2CE3">
      <w:pPr>
        <w:spacing w:after="0" w:line="240" w:lineRule="auto"/>
        <w:rPr>
          <w:rFonts w:ascii="Arial" w:eastAsia="Calibri" w:hAnsi="Arial" w:cs="Times New Roman"/>
          <w:sz w:val="20"/>
          <w:szCs w:val="24"/>
          <w:lang w:val="en-GB"/>
        </w:rPr>
      </w:pPr>
    </w:p>
    <w:p w14:paraId="190C49CD" w14:textId="77777777" w:rsidR="008D2CE3" w:rsidRPr="008D2CE3" w:rsidRDefault="008D2CE3" w:rsidP="008D2CE3">
      <w:pPr>
        <w:spacing w:after="0" w:line="240" w:lineRule="auto"/>
        <w:rPr>
          <w:rFonts w:ascii="Arial" w:eastAsia="Calibri" w:hAnsi="Arial" w:cs="Times New Roman"/>
          <w:sz w:val="20"/>
          <w:szCs w:val="24"/>
          <w:lang w:val="en-GB"/>
        </w:rPr>
      </w:pPr>
    </w:p>
    <w:p w14:paraId="0777FBF7" w14:textId="77777777" w:rsidR="008D2CE3" w:rsidRPr="008D2CE3" w:rsidRDefault="008D2CE3" w:rsidP="008D2CE3">
      <w:pPr>
        <w:spacing w:after="0" w:line="240" w:lineRule="auto"/>
        <w:rPr>
          <w:rFonts w:ascii="Arial" w:eastAsia="Calibri" w:hAnsi="Arial" w:cs="Times New Roman"/>
          <w:sz w:val="20"/>
          <w:szCs w:val="24"/>
          <w:lang w:val="en-GB"/>
        </w:rPr>
      </w:pPr>
    </w:p>
    <w:p w14:paraId="2109F8F1" w14:textId="77777777" w:rsidR="008D2CE3" w:rsidRPr="008D2CE3" w:rsidRDefault="008D2CE3" w:rsidP="008D2CE3">
      <w:pPr>
        <w:spacing w:after="0" w:line="240" w:lineRule="auto"/>
        <w:rPr>
          <w:rFonts w:ascii="Arial" w:eastAsia="Calibri" w:hAnsi="Arial" w:cs="Times New Roman"/>
          <w:sz w:val="20"/>
          <w:szCs w:val="24"/>
          <w:lang w:val="en-GB"/>
        </w:rPr>
      </w:pPr>
    </w:p>
    <w:p w14:paraId="169FF099" w14:textId="77777777" w:rsidR="008D2CE3" w:rsidRPr="008D2CE3" w:rsidRDefault="008D2CE3" w:rsidP="008D2CE3">
      <w:pPr>
        <w:spacing w:after="0" w:line="240" w:lineRule="auto"/>
        <w:rPr>
          <w:rFonts w:ascii="Arial" w:eastAsia="Calibri" w:hAnsi="Arial" w:cs="Times New Roman"/>
          <w:sz w:val="20"/>
          <w:szCs w:val="24"/>
          <w:lang w:val="en-GB"/>
        </w:rPr>
      </w:pPr>
    </w:p>
    <w:p w14:paraId="10DDD628" w14:textId="77777777" w:rsidR="008D2CE3" w:rsidRPr="008D2CE3" w:rsidRDefault="008D2CE3" w:rsidP="008D2CE3">
      <w:pPr>
        <w:spacing w:after="0" w:line="240" w:lineRule="auto"/>
        <w:rPr>
          <w:rFonts w:ascii="Arial" w:eastAsia="Calibri" w:hAnsi="Arial" w:cs="Times New Roman"/>
          <w:sz w:val="20"/>
          <w:szCs w:val="24"/>
          <w:lang w:val="en-GB"/>
        </w:rPr>
      </w:pPr>
    </w:p>
    <w:p w14:paraId="296D7554" w14:textId="77777777" w:rsidR="008D2CE3" w:rsidRPr="008D2CE3" w:rsidRDefault="008D2CE3" w:rsidP="008D2CE3">
      <w:pPr>
        <w:spacing w:after="0" w:line="240" w:lineRule="auto"/>
        <w:rPr>
          <w:rFonts w:ascii="Arial" w:eastAsia="Calibri" w:hAnsi="Arial" w:cs="Times New Roman"/>
          <w:sz w:val="20"/>
          <w:szCs w:val="24"/>
          <w:lang w:val="en-GB"/>
        </w:rPr>
      </w:pPr>
    </w:p>
    <w:p w14:paraId="673AE537" w14:textId="77777777" w:rsidR="008D2CE3" w:rsidRPr="008D2CE3" w:rsidRDefault="008D2CE3" w:rsidP="008D2CE3">
      <w:pPr>
        <w:spacing w:after="0" w:line="276" w:lineRule="auto"/>
        <w:rPr>
          <w:rFonts w:ascii="Calibri" w:eastAsia="Times New Roman" w:hAnsi="Calibri" w:cs="Calibri"/>
          <w:b/>
          <w:sz w:val="24"/>
          <w:szCs w:val="24"/>
          <w:lang w:val="en-GB" w:eastAsia="en-GB"/>
        </w:rPr>
      </w:pPr>
      <w:r w:rsidRPr="008D2CE3">
        <w:rPr>
          <w:rFonts w:ascii="Calibri" w:eastAsia="Times New Roman" w:hAnsi="Calibri" w:cs="Calibri"/>
          <w:b/>
          <w:sz w:val="24"/>
          <w:szCs w:val="24"/>
          <w:lang w:val="en-GB" w:eastAsia="en-GB"/>
        </w:rPr>
        <w:t>Table C</w:t>
      </w:r>
    </w:p>
    <w:p w14:paraId="597856AE" w14:textId="77777777" w:rsidR="008D2CE3" w:rsidRPr="008D2CE3" w:rsidRDefault="008D2CE3" w:rsidP="008D2CE3">
      <w:pPr>
        <w:spacing w:after="0" w:line="240" w:lineRule="auto"/>
        <w:rPr>
          <w:rFonts w:ascii="Arial" w:eastAsia="Calibri" w:hAnsi="Arial" w:cs="Times New Roman"/>
          <w:sz w:val="20"/>
          <w:szCs w:val="24"/>
          <w:lang w:val="en-GB"/>
        </w:rPr>
      </w:pPr>
    </w:p>
    <w:tbl>
      <w:tblPr>
        <w:tblStyle w:val="TableGrid"/>
        <w:tblW w:w="0" w:type="auto"/>
        <w:tblInd w:w="704" w:type="dxa"/>
        <w:tblLook w:val="04A0" w:firstRow="1" w:lastRow="0" w:firstColumn="1" w:lastColumn="0" w:noHBand="0" w:noVBand="1"/>
      </w:tblPr>
      <w:tblGrid>
        <w:gridCol w:w="6270"/>
        <w:gridCol w:w="6204"/>
      </w:tblGrid>
      <w:tr w:rsidR="008D2CE3" w:rsidRPr="008D2CE3" w14:paraId="0660DBE6" w14:textId="77777777" w:rsidTr="005A0760">
        <w:trPr>
          <w:trHeight w:val="976"/>
        </w:trPr>
        <w:tc>
          <w:tcPr>
            <w:tcW w:w="6270" w:type="dxa"/>
          </w:tcPr>
          <w:p w14:paraId="78A23A08" w14:textId="77777777" w:rsidR="008D2CE3" w:rsidRPr="008D2CE3" w:rsidRDefault="008D2CE3" w:rsidP="008D2CE3">
            <w:pPr>
              <w:rPr>
                <w:rFonts w:ascii="Arial" w:eastAsia="Calibri" w:hAnsi="Arial" w:cs="Times New Roman"/>
                <w:b/>
                <w:bCs/>
                <w:sz w:val="20"/>
              </w:rPr>
            </w:pPr>
            <w:r w:rsidRPr="008D2CE3">
              <w:rPr>
                <w:rFonts w:ascii="Arial" w:eastAsia="Calibri" w:hAnsi="Arial" w:cs="Times New Roman"/>
                <w:b/>
                <w:bCs/>
                <w:sz w:val="20"/>
              </w:rPr>
              <w:t xml:space="preserve">In Assessment 1, you identified barriers that hinder your ability to understand highly complex listening texts such as podcasts, interviews, lectures and radio programmes on the ABC. Now that you are completing this journal, what strategies will you, or have you, put in place to improve your listening comprehension?  </w:t>
            </w:r>
          </w:p>
        </w:tc>
        <w:tc>
          <w:tcPr>
            <w:tcW w:w="6204" w:type="dxa"/>
          </w:tcPr>
          <w:p w14:paraId="0E55A328" w14:textId="77777777" w:rsidR="008D2CE3" w:rsidRPr="008D2CE3" w:rsidRDefault="008D2CE3" w:rsidP="008D2CE3">
            <w:pPr>
              <w:ind w:left="279"/>
              <w:rPr>
                <w:rFonts w:ascii="Arial" w:eastAsia="Calibri" w:hAnsi="Arial" w:cs="Times New Roman"/>
                <w:i/>
                <w:iCs/>
                <w:sz w:val="20"/>
              </w:rPr>
            </w:pPr>
            <w:r w:rsidRPr="008D2CE3">
              <w:rPr>
                <w:rFonts w:ascii="Arial" w:eastAsia="Calibri" w:hAnsi="Arial" w:cs="Times New Roman"/>
                <w:i/>
                <w:iCs/>
                <w:sz w:val="20"/>
              </w:rPr>
              <w:t xml:space="preserve">Example: When listening to podcasts, radio programmes or lectures, I will try to focus on the introduction given by the presenter, as that usually contains the name of the speaker, the topic and why it is important. This will help me understand the gist of the listening text.  </w:t>
            </w:r>
          </w:p>
        </w:tc>
      </w:tr>
      <w:tr w:rsidR="008D2CE3" w:rsidRPr="008D2CE3" w14:paraId="53A5673A" w14:textId="77777777" w:rsidTr="005A0760">
        <w:trPr>
          <w:trHeight w:val="976"/>
        </w:trPr>
        <w:tc>
          <w:tcPr>
            <w:tcW w:w="6270" w:type="dxa"/>
          </w:tcPr>
          <w:p w14:paraId="4CE0BA08" w14:textId="77777777" w:rsidR="008D2CE3" w:rsidRPr="008D2CE3" w:rsidRDefault="008D2CE3" w:rsidP="008D2CE3">
            <w:pPr>
              <w:rPr>
                <w:rFonts w:ascii="Arial" w:eastAsia="Calibri" w:hAnsi="Arial" w:cs="Times New Roman"/>
                <w:b/>
                <w:bCs/>
                <w:sz w:val="20"/>
              </w:rPr>
            </w:pPr>
            <w:r w:rsidRPr="008D2CE3">
              <w:rPr>
                <w:rFonts w:ascii="Arial" w:eastAsia="Calibri" w:hAnsi="Arial" w:cs="Times New Roman"/>
                <w:b/>
                <w:bCs/>
                <w:sz w:val="20"/>
              </w:rPr>
              <w:t xml:space="preserve">List some pieces of advice you have been given over the term by your peers and native speakers (neighbours, work colleagues, friends) about ways to improve your listening in conversations with other people?   </w:t>
            </w:r>
          </w:p>
        </w:tc>
        <w:tc>
          <w:tcPr>
            <w:tcW w:w="6204" w:type="dxa"/>
          </w:tcPr>
          <w:p w14:paraId="1C7F1DC2" w14:textId="77777777" w:rsidR="008D2CE3" w:rsidRPr="008D2CE3" w:rsidRDefault="008D2CE3" w:rsidP="008D2CE3">
            <w:pPr>
              <w:ind w:left="279"/>
              <w:rPr>
                <w:rFonts w:ascii="Arial" w:eastAsia="Calibri" w:hAnsi="Arial" w:cs="Times New Roman"/>
                <w:i/>
                <w:iCs/>
                <w:sz w:val="20"/>
              </w:rPr>
            </w:pPr>
            <w:r w:rsidRPr="008D2CE3">
              <w:rPr>
                <w:rFonts w:ascii="Arial" w:eastAsia="Calibri" w:hAnsi="Arial" w:cs="Times New Roman"/>
                <w:i/>
                <w:iCs/>
                <w:sz w:val="20"/>
              </w:rPr>
              <w:t>One classmate told me to take notes of what the speaker is saying when I am having a phone conversation with a utilities company.</w:t>
            </w:r>
          </w:p>
        </w:tc>
      </w:tr>
    </w:tbl>
    <w:p w14:paraId="64BD49C6" w14:textId="77777777" w:rsidR="00A80C33" w:rsidRDefault="00A80C33" w:rsidP="008153EC">
      <w:pPr>
        <w:ind w:left="142"/>
        <w:rPr>
          <w:rFonts w:ascii="Arial" w:hAnsi="Arial" w:cs="Arial"/>
          <w:color w:val="000000"/>
          <w:sz w:val="20"/>
          <w:szCs w:val="20"/>
        </w:rPr>
      </w:pPr>
    </w:p>
    <w:sectPr w:rsidR="00A80C33" w:rsidSect="007525AD">
      <w:pgSz w:w="16839" w:h="11899" w:orient="landscape"/>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117AB" w14:textId="77777777" w:rsidR="00AA2FD7" w:rsidRDefault="00AA2FD7" w:rsidP="00D674F1">
      <w:pPr>
        <w:spacing w:after="0" w:line="240" w:lineRule="auto"/>
      </w:pPr>
      <w:r>
        <w:separator/>
      </w:r>
    </w:p>
  </w:endnote>
  <w:endnote w:type="continuationSeparator" w:id="0">
    <w:p w14:paraId="2540A386" w14:textId="77777777" w:rsidR="00AA2FD7" w:rsidRDefault="00AA2FD7" w:rsidP="00D6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AE7AE" w14:textId="77777777" w:rsidR="00AA2FD7" w:rsidRDefault="00AA2FD7" w:rsidP="00D674F1">
      <w:pPr>
        <w:spacing w:after="0" w:line="240" w:lineRule="auto"/>
      </w:pPr>
      <w:r>
        <w:separator/>
      </w:r>
    </w:p>
  </w:footnote>
  <w:footnote w:type="continuationSeparator" w:id="0">
    <w:p w14:paraId="0A1C2680" w14:textId="77777777" w:rsidR="00AA2FD7" w:rsidRDefault="00AA2FD7" w:rsidP="00D67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6F00" w14:textId="77777777" w:rsidR="00D674F1" w:rsidRPr="00D674F1" w:rsidRDefault="00D674F1" w:rsidP="00D674F1">
    <w:pPr>
      <w:keepNext/>
      <w:keepLines/>
      <w:tabs>
        <w:tab w:val="right" w:pos="14317"/>
      </w:tabs>
      <w:spacing w:after="0" w:line="340" w:lineRule="exact"/>
      <w:contextualSpacing/>
      <w:outlineLvl w:val="1"/>
      <w:rPr>
        <w:rFonts w:ascii="Arial" w:eastAsiaTheme="majorEastAsia" w:hAnsi="Arial" w:cs="Arial"/>
        <w:b/>
        <w:bCs/>
        <w:sz w:val="36"/>
        <w:szCs w:val="36"/>
      </w:rPr>
    </w:pPr>
    <w:bookmarkStart w:id="0" w:name="_Hlk29374608"/>
    <w:bookmarkStart w:id="1" w:name="_Hlk29374609"/>
    <w:bookmarkStart w:id="2" w:name="_Hlk29382122"/>
    <w:bookmarkStart w:id="3" w:name="_Hlk29382123"/>
    <w:r w:rsidRPr="00D674F1">
      <w:rPr>
        <w:rFonts w:ascii="Arial" w:eastAsiaTheme="majorEastAsia" w:hAnsi="Arial" w:cstheme="majorBidi"/>
        <w:noProof/>
        <w:color w:val="404040" w:themeColor="text1" w:themeTint="BF"/>
        <w:sz w:val="28"/>
        <w:szCs w:val="26"/>
        <w:lang w:val="en-GB"/>
      </w:rPr>
      <w:drawing>
        <wp:anchor distT="0" distB="0" distL="114300" distR="114300" simplePos="0" relativeHeight="251660288" behindDoc="0" locked="0" layoutInCell="1" allowOverlap="1" wp14:anchorId="66EF3BCF" wp14:editId="02D65EC0">
          <wp:simplePos x="0" y="0"/>
          <wp:positionH relativeFrom="column">
            <wp:posOffset>-532765</wp:posOffset>
          </wp:positionH>
          <wp:positionV relativeFrom="paragraph">
            <wp:posOffset>3810</wp:posOffset>
          </wp:positionV>
          <wp:extent cx="540000" cy="54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ssment icon.jp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Pr="00D674F1">
      <w:rPr>
        <w:rFonts w:ascii="Arial" w:eastAsiaTheme="majorEastAsia" w:hAnsi="Arial" w:cs="Arial"/>
        <w:noProof/>
        <w:sz w:val="28"/>
        <w:szCs w:val="26"/>
        <w:lang w:val="en-GB"/>
      </w:rPr>
      <w:drawing>
        <wp:anchor distT="0" distB="0" distL="114300" distR="114300" simplePos="0" relativeHeight="251659264" behindDoc="0" locked="0" layoutInCell="1" allowOverlap="1" wp14:anchorId="74FDAA76" wp14:editId="42817259">
          <wp:simplePos x="0" y="0"/>
          <wp:positionH relativeFrom="column">
            <wp:posOffset>2768600</wp:posOffset>
          </wp:positionH>
          <wp:positionV relativeFrom="page">
            <wp:posOffset>377460</wp:posOffset>
          </wp:positionV>
          <wp:extent cx="2944495" cy="71056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Pr="00D674F1">
      <w:rPr>
        <w:rFonts w:ascii="Arial" w:eastAsiaTheme="majorEastAsia" w:hAnsi="Arial" w:cs="Arial"/>
        <w:b/>
        <w:bCs/>
        <w:sz w:val="36"/>
        <w:szCs w:val="36"/>
      </w:rPr>
      <w:t>Assessment</w:t>
    </w:r>
  </w:p>
  <w:p w14:paraId="78D201AD" w14:textId="6BB77BE2" w:rsidR="00D674F1" w:rsidRPr="00D674F1" w:rsidRDefault="00D674F1" w:rsidP="00D674F1">
    <w:pPr>
      <w:keepNext/>
      <w:keepLines/>
      <w:tabs>
        <w:tab w:val="right" w:pos="14317"/>
      </w:tabs>
      <w:spacing w:after="0" w:line="340" w:lineRule="exact"/>
      <w:contextualSpacing/>
      <w:outlineLvl w:val="1"/>
      <w:rPr>
        <w:rFonts w:ascii="Arial" w:eastAsiaTheme="majorEastAsia" w:hAnsi="Arial" w:cstheme="majorBidi"/>
        <w:b/>
        <w:bCs/>
        <w:sz w:val="36"/>
        <w:szCs w:val="36"/>
      </w:rPr>
    </w:pPr>
    <w:r w:rsidRPr="00D674F1">
      <w:rPr>
        <w:rFonts w:ascii="Arial" w:eastAsiaTheme="majorEastAsia" w:hAnsi="Arial" w:cstheme="majorBidi"/>
        <w:b/>
        <w:bCs/>
        <w:sz w:val="36"/>
        <w:szCs w:val="36"/>
      </w:rPr>
      <w:t>S</w:t>
    </w:r>
    <w:r>
      <w:rPr>
        <w:rFonts w:ascii="Arial" w:eastAsiaTheme="majorEastAsia" w:hAnsi="Arial" w:cstheme="majorBidi"/>
        <w:b/>
        <w:bCs/>
        <w:sz w:val="36"/>
        <w:szCs w:val="36"/>
      </w:rPr>
      <w:t>upport</w:t>
    </w:r>
  </w:p>
  <w:p w14:paraId="5A6C99B2" w14:textId="77777777" w:rsidR="00D674F1" w:rsidRPr="00D674F1" w:rsidRDefault="00D674F1" w:rsidP="00D674F1">
    <w:pPr>
      <w:keepNext/>
      <w:keepLines/>
      <w:tabs>
        <w:tab w:val="right" w:pos="14317"/>
      </w:tabs>
      <w:spacing w:after="0" w:line="340" w:lineRule="exact"/>
      <w:contextualSpacing/>
      <w:outlineLvl w:val="1"/>
      <w:rPr>
        <w:rFonts w:ascii="Arial" w:eastAsiaTheme="majorEastAsia" w:hAnsi="Arial" w:cstheme="majorBidi"/>
        <w:b/>
        <w:bCs/>
        <w:noProof/>
        <w:color w:val="404040" w:themeColor="text1" w:themeTint="BF"/>
        <w:sz w:val="36"/>
        <w:szCs w:val="36"/>
        <w:lang w:val="en-GB"/>
      </w:rPr>
    </w:pPr>
    <w:r w:rsidRPr="00D674F1">
      <w:rPr>
        <w:rFonts w:ascii="Arial" w:eastAsiaTheme="majorEastAsia" w:hAnsi="Arial" w:cstheme="majorBidi"/>
        <w:b/>
        <w:bCs/>
        <w:noProof/>
        <w:color w:val="404040" w:themeColor="text1" w:themeTint="BF"/>
        <w:sz w:val="36"/>
        <w:szCs w:val="36"/>
        <w:lang w:val="en-GB"/>
      </w:rPr>
      <w:t>Document</w:t>
    </w:r>
  </w:p>
  <w:p w14:paraId="2B975045" w14:textId="751C3D7F" w:rsidR="00D674F1" w:rsidRPr="00D674F1" w:rsidRDefault="00D674F1" w:rsidP="00D674F1">
    <w:pPr>
      <w:keepNext/>
      <w:keepLines/>
      <w:tabs>
        <w:tab w:val="right" w:pos="14317"/>
      </w:tabs>
      <w:spacing w:after="0" w:line="340" w:lineRule="exact"/>
      <w:contextualSpacing/>
      <w:outlineLvl w:val="1"/>
      <w:rPr>
        <w:rFonts w:ascii="Arial" w:eastAsiaTheme="majorEastAsia" w:hAnsi="Arial" w:cstheme="majorBidi"/>
        <w:b/>
        <w:bCs/>
        <w:sz w:val="36"/>
        <w:szCs w:val="36"/>
      </w:rPr>
    </w:pPr>
    <w:r w:rsidRPr="00D674F1">
      <w:rPr>
        <w:rFonts w:ascii="Arial" w:eastAsiaTheme="majorEastAsia" w:hAnsi="Arial" w:cstheme="majorBidi"/>
        <w:b/>
        <w:bCs/>
        <w:noProof/>
        <w:color w:val="404040" w:themeColor="text1" w:themeTint="BF"/>
        <w:sz w:val="36"/>
        <w:szCs w:val="36"/>
        <w:lang w:val="en-GB"/>
      </w:rPr>
      <w:t xml:space="preserve">Student </w:t>
    </w:r>
  </w:p>
  <w:bookmarkEnd w:id="0"/>
  <w:bookmarkEnd w:id="1"/>
  <w:bookmarkEnd w:id="2"/>
  <w:bookmarkEnd w:id="3"/>
  <w:p w14:paraId="06F951BB" w14:textId="77777777" w:rsidR="00D674F1" w:rsidRDefault="00D6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pt;height:11pt" o:bullet="t">
        <v:imagedata r:id="rId1" o:title="square"/>
      </v:shape>
    </w:pict>
  </w:numPicBullet>
  <w:abstractNum w:abstractNumId="0" w15:restartNumberingAfterBreak="0">
    <w:nsid w:val="FFFFFF7E"/>
    <w:multiLevelType w:val="singleLevel"/>
    <w:tmpl w:val="6C96369E"/>
    <w:lvl w:ilvl="0">
      <w:start w:val="1"/>
      <w:numFmt w:val="lowerLetter"/>
      <w:pStyle w:val="ListNumber3"/>
      <w:lvlText w:val="%1."/>
      <w:lvlJc w:val="left"/>
      <w:pPr>
        <w:ind w:left="926" w:hanging="360"/>
      </w:pPr>
    </w:lvl>
  </w:abstractNum>
  <w:abstractNum w:abstractNumId="1" w15:restartNumberingAfterBreak="0">
    <w:nsid w:val="FFFFFF89"/>
    <w:multiLevelType w:val="singleLevel"/>
    <w:tmpl w:val="945CFB2C"/>
    <w:lvl w:ilvl="0">
      <w:start w:val="1"/>
      <w:numFmt w:val="bullet"/>
      <w:pStyle w:val="ListBullet"/>
      <w:lvlText w:val=""/>
      <w:lvlPicBulletId w:val="0"/>
      <w:lvlJc w:val="left"/>
      <w:pPr>
        <w:ind w:left="360" w:hanging="360"/>
      </w:pPr>
      <w:rPr>
        <w:rFonts w:ascii="Symbol" w:hAnsi="Symbol" w:hint="default"/>
        <w:color w:val="auto"/>
      </w:rPr>
    </w:lvl>
  </w:abstractNum>
  <w:abstractNum w:abstractNumId="2" w15:restartNumberingAfterBreak="0">
    <w:nsid w:val="269F55D0"/>
    <w:multiLevelType w:val="hybridMultilevel"/>
    <w:tmpl w:val="12267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DC6A9D"/>
    <w:multiLevelType w:val="hybridMultilevel"/>
    <w:tmpl w:val="4FC0DACA"/>
    <w:lvl w:ilvl="0" w:tplc="16229A0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A45FB9"/>
    <w:multiLevelType w:val="hybridMultilevel"/>
    <w:tmpl w:val="97AE5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90187A"/>
    <w:multiLevelType w:val="hybridMultilevel"/>
    <w:tmpl w:val="C23E3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F1"/>
    <w:rsid w:val="00061AC2"/>
    <w:rsid w:val="000F5879"/>
    <w:rsid w:val="00103F22"/>
    <w:rsid w:val="00143E23"/>
    <w:rsid w:val="001712EE"/>
    <w:rsid w:val="00382CD1"/>
    <w:rsid w:val="003B16FA"/>
    <w:rsid w:val="003E24CC"/>
    <w:rsid w:val="003F2754"/>
    <w:rsid w:val="00465D37"/>
    <w:rsid w:val="005A4911"/>
    <w:rsid w:val="006B37AC"/>
    <w:rsid w:val="00794B59"/>
    <w:rsid w:val="008153EC"/>
    <w:rsid w:val="008B626D"/>
    <w:rsid w:val="008D2CE3"/>
    <w:rsid w:val="008D45A9"/>
    <w:rsid w:val="008E6079"/>
    <w:rsid w:val="009624C5"/>
    <w:rsid w:val="009A7417"/>
    <w:rsid w:val="00A75061"/>
    <w:rsid w:val="00A80C33"/>
    <w:rsid w:val="00AA2DEF"/>
    <w:rsid w:val="00AA2FD7"/>
    <w:rsid w:val="00D674F1"/>
    <w:rsid w:val="00DE3A38"/>
    <w:rsid w:val="00E00925"/>
    <w:rsid w:val="00E86E10"/>
    <w:rsid w:val="00EB3A62"/>
    <w:rsid w:val="00EC6862"/>
    <w:rsid w:val="00ED0C54"/>
    <w:rsid w:val="00F22E25"/>
    <w:rsid w:val="00FC60B1"/>
    <w:rsid w:val="00FE362D"/>
    <w:rsid w:val="15725EB1"/>
    <w:rsid w:val="3CC9BA69"/>
    <w:rsid w:val="533A1A36"/>
    <w:rsid w:val="5DF7520F"/>
    <w:rsid w:val="6685DAB7"/>
    <w:rsid w:val="6D65686B"/>
    <w:rsid w:val="78427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814E51"/>
  <w15:chartTrackingRefBased/>
  <w15:docId w15:val="{7777CBEC-EF27-4343-9FD5-A78B96EE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153EC"/>
    <w:pPr>
      <w:keepNext/>
      <w:keepLines/>
      <w:spacing w:before="40" w:after="0" w:line="240" w:lineRule="auto"/>
      <w:outlineLvl w:val="1"/>
    </w:pPr>
    <w:rPr>
      <w:rFonts w:ascii="Arial" w:eastAsiaTheme="majorEastAsia" w:hAnsi="Arial" w:cstheme="majorBidi"/>
      <w:color w:val="404040" w:themeColor="text1" w:themeTint="BF"/>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4F1"/>
  </w:style>
  <w:style w:type="paragraph" w:styleId="Footer">
    <w:name w:val="footer"/>
    <w:basedOn w:val="Normal"/>
    <w:link w:val="FooterChar"/>
    <w:uiPriority w:val="99"/>
    <w:unhideWhenUsed/>
    <w:rsid w:val="00D67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4F1"/>
  </w:style>
  <w:style w:type="table" w:styleId="TableGrid">
    <w:name w:val="Table Grid"/>
    <w:basedOn w:val="TableNormal"/>
    <w:uiPriority w:val="39"/>
    <w:rsid w:val="00D674F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53EC"/>
    <w:rPr>
      <w:rFonts w:ascii="Arial" w:eastAsiaTheme="majorEastAsia" w:hAnsi="Arial" w:cstheme="majorBidi"/>
      <w:color w:val="404040" w:themeColor="text1" w:themeTint="BF"/>
      <w:sz w:val="28"/>
      <w:szCs w:val="26"/>
      <w:lang w:val="en-GB"/>
    </w:rPr>
  </w:style>
  <w:style w:type="paragraph" w:styleId="ListBullet">
    <w:name w:val="List Bullet"/>
    <w:basedOn w:val="Normal"/>
    <w:uiPriority w:val="99"/>
    <w:unhideWhenUsed/>
    <w:rsid w:val="008153EC"/>
    <w:pPr>
      <w:numPr>
        <w:numId w:val="1"/>
      </w:numPr>
      <w:spacing w:after="0" w:line="360" w:lineRule="auto"/>
    </w:pPr>
    <w:rPr>
      <w:rFonts w:ascii="Arial" w:hAnsi="Arial"/>
      <w:sz w:val="20"/>
      <w:szCs w:val="24"/>
      <w:lang w:val="en-GB"/>
    </w:rPr>
  </w:style>
  <w:style w:type="paragraph" w:styleId="ListNumber3">
    <w:name w:val="List Number 3"/>
    <w:basedOn w:val="Normal"/>
    <w:uiPriority w:val="99"/>
    <w:unhideWhenUsed/>
    <w:rsid w:val="008153EC"/>
    <w:pPr>
      <w:numPr>
        <w:numId w:val="2"/>
      </w:numPr>
      <w:spacing w:after="0" w:line="240" w:lineRule="auto"/>
    </w:pPr>
    <w:rPr>
      <w:rFonts w:ascii="Arial" w:hAnsi="Arial"/>
      <w:sz w:val="20"/>
      <w:szCs w:val="24"/>
      <w:lang w:val="en-GB"/>
    </w:rPr>
  </w:style>
  <w:style w:type="paragraph" w:styleId="Caption">
    <w:name w:val="caption"/>
    <w:basedOn w:val="Normal"/>
    <w:next w:val="Normal"/>
    <w:uiPriority w:val="35"/>
    <w:unhideWhenUsed/>
    <w:qFormat/>
    <w:rsid w:val="008153EC"/>
    <w:pPr>
      <w:spacing w:after="0" w:line="240" w:lineRule="auto"/>
    </w:pPr>
    <w:rPr>
      <w:rFonts w:ascii="Arial" w:hAnsi="Arial"/>
      <w:i/>
      <w:iCs/>
      <w:color w:val="7F7F7F" w:themeColor="text1" w:themeTint="80"/>
      <w:sz w:val="16"/>
      <w:szCs w:val="18"/>
      <w:lang w:val="en-GB"/>
    </w:rPr>
  </w:style>
  <w:style w:type="paragraph" w:styleId="NoSpacing">
    <w:name w:val="No Spacing"/>
    <w:uiPriority w:val="1"/>
    <w:qFormat/>
    <w:rsid w:val="008153EC"/>
    <w:pPr>
      <w:spacing w:after="0" w:line="240" w:lineRule="auto"/>
    </w:pPr>
    <w:rPr>
      <w:rFonts w:ascii="Arial" w:hAnsi="Arial" w:cs="Arial"/>
      <w:sz w:val="24"/>
      <w:szCs w:val="24"/>
    </w:rPr>
  </w:style>
  <w:style w:type="paragraph" w:customStyle="1" w:styleId="ExampleText">
    <w:name w:val="Example Text"/>
    <w:basedOn w:val="Normal"/>
    <w:qFormat/>
    <w:rsid w:val="008153EC"/>
    <w:pPr>
      <w:spacing w:after="0" w:line="240" w:lineRule="auto"/>
    </w:pPr>
    <w:rPr>
      <w:rFonts w:ascii="Arial" w:eastAsia="Times New Roman" w:hAnsi="Arial" w:cs="Minion Pro"/>
      <w:i/>
      <w:sz w:val="20"/>
      <w:szCs w:val="20"/>
      <w:lang w:val="en-GB" w:eastAsia="en-GB"/>
    </w:rPr>
  </w:style>
  <w:style w:type="character" w:styleId="Hyperlink">
    <w:name w:val="Hyperlink"/>
    <w:basedOn w:val="DefaultParagraphFont"/>
    <w:uiPriority w:val="99"/>
    <w:unhideWhenUsed/>
    <w:rsid w:val="003F2754"/>
    <w:rPr>
      <w:color w:val="0563C1" w:themeColor="hyperlink"/>
      <w:u w:val="single"/>
    </w:rPr>
  </w:style>
  <w:style w:type="paragraph" w:styleId="ListParagraph">
    <w:name w:val="List Paragraph"/>
    <w:basedOn w:val="Normal"/>
    <w:uiPriority w:val="34"/>
    <w:qFormat/>
    <w:rsid w:val="003F2754"/>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bc.net.au/radionational/programs/lifematters/future-proofing-australian-students/756627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astTrackFix xmlns="1c07d8c7-c900-4f17-8efa-882eb357c716">None</FastTrackFix>
    <Peer_x0020_Reviewer xmlns="1c07d8c7-c900-4f17-8efa-882eb357c716">
      <UserInfo>
        <DisplayName>Teresa Howie</DisplayName>
        <AccountId>885</AccountId>
        <AccountType/>
      </UserInfo>
    </Peer_x0020_Reviewer>
    <Approver xmlns="1c07d8c7-c900-4f17-8efa-882eb357c716">
      <UserInfo>
        <DisplayName>Veronica Ormerod</DisplayName>
        <AccountId>226</AccountId>
        <AccountType/>
      </UserInfo>
    </Approver>
    <Change_x0020_Type xmlns="1c07d8c7-c900-4f17-8efa-882eb357c716">Major Change</Change_x0020_Type>
    <Quality_x0020_ReChecker xmlns="1c07d8c7-c900-4f17-8efa-882eb357c716">
      <UserInfo>
        <DisplayName/>
        <AccountId xsi:nil="true"/>
        <AccountType/>
      </UserInfo>
    </Quality_x0020_ReChecker>
    <DateOfCurrentRelease xmlns="1c07d8c7-c900-4f17-8efa-882eb357c716">2021-07-06T14:30:00+00:00</DateOfCurrentRelease>
    <Developer xmlns="1c07d8c7-c900-4f17-8efa-882eb357c716">
      <UserInfo>
        <DisplayName>Teresa Howie</DisplayName>
        <AccountId>885</AccountId>
        <AccountType/>
      </UserInfo>
    </Developer>
    <SQO_x0020_Checker xmlns="1c07d8c7-c900-4f17-8efa-882eb357c716">
      <UserInfo>
        <DisplayName>Samantha Campbell</DisplayName>
        <AccountId>206</AccountId>
        <AccountType/>
      </UserInfo>
    </SQO_x0020_Checker>
    <Previous_x0020_Document_x0020_State xmlns="1c07d8c7-c900-4f17-8efa-882eb357c716">Waiting for Metadata Input</Previous_x0020_Document_x0020_State>
    <Is_x0020_Releasing xmlns="1c07d8c7-c900-4f17-8efa-882eb357c716">false</Is_x0020_Releasing>
    <UOC_x0020_Title xmlns="1c07d8c7-c900-4f17-8efa-882eb357c716">Listen to highly complex texts</UOC_x0020_Title>
    <_dlc_Exempt xmlns="http://schemas.microsoft.com/sharepoint/v3" xsi:nil="true"/>
    <Outcome_x0020_For_x0020_Current_x0020_State xmlns="1c07d8c7-c900-4f17-8efa-882eb357c716">UOC Released</Outcome_x0020_For_x0020_Current_x0020_State>
    <_dlc_DocId xmlns="3b32f6f0-ddcd-4e66-a0c8-12c7c6b50ecf" xsi:nil="true"/>
    <Archive_x0020_this_x0020_document xmlns="1c07d8c7-c900-4f17-8efa-882eb357c716">false</Archive_x0020_this_x0020_document>
    <BU_x0020_Code xmlns="3b32f6f0-ddcd-4e66-a0c8-12c7c6b50ecf">HC&amp;FS</BU_x0020_Code>
    <Metadata_x0020_Completed xmlns="1c07d8c7-c900-4f17-8efa-882eb357c716">true</Metadata_x0020_Completed>
    <DLCPolicyLabelLock xmlns="1c07d8c7-c900-4f17-8efa-882eb357c716" xsi:nil="true"/>
    <Set_x0020_identifier xmlns="1c07d8c7-c900-4f17-8efa-882eb357c716" xsi:nil="true"/>
    <Release_x0020_Date xmlns="1c07d8c7-c900-4f17-8efa-882eb357c716" xsi:nil="true"/>
    <Not_x0020_For_x0020_Release xmlns="1c07d8c7-c900-4f17-8efa-882eb357c716">false</Not_x0020_For_x0020_Release>
    <Presentation_x0020_Reviewer xmlns="1c07d8c7-c900-4f17-8efa-882eb357c716">
      <UserInfo>
        <DisplayName/>
        <AccountId xsi:nil="true"/>
        <AccountType/>
      </UserInfo>
    </Presentation_x0020_Reviewer>
    <Document_x0020_Description xmlns="1c07d8c7-c900-4f17-8efa-882eb357c716">Development work is completed.</Document_x0020_Description>
    <IconOverlay xmlns="http://schemas.microsoft.com/sharepoint/v4" xsi:nil="true"/>
    <Activity_x0020_Code xmlns="3b32f6f0-ddcd-4e66-a0c8-12c7c6b50ecf">IF</Activity_x0020_Code>
    <_dlc_DocIdPersistId xmlns="3b32f6f0-ddcd-4e66-a0c8-12c7c6b50ecf" xsi:nil="true"/>
    <Release_x0020_Version xmlns="1c07d8c7-c900-4f17-8efa-882eb357c716">1.0</Release_x0020_Version>
    <DLCPolicyLabelValue xmlns="1c07d8c7-c900-4f17-8efa-882eb357c716">9.0</DLCPolicyLabelValue>
    <Quality_x0020_Checker xmlns="1c07d8c7-c900-4f17-8efa-882eb357c716">
      <UserInfo>
        <DisplayName>Teresa Howie</DisplayName>
        <AccountId>885</AccountId>
        <AccountType/>
      </UserInfo>
    </Quality_x0020_Checker>
    <DLCPolicyLabelClientValue xmlns="1c07d8c7-c900-4f17-8efa-882eb357c716">{_UIVersionString}</DLCPolicyLabelClientValue>
    <Document_x0020_Type xmlns="1c07d8c7-c900-4f17-8efa-882eb357c716">ASDS - Assessment - Support Documents for Students</Document_x0020_Type>
    <Development_x0020_Completed xmlns="1c07d8c7-c900-4f17-8efa-882eb357c716">true</Development_x0020_Completed>
    <_dlc_DocIdUrl xmlns="3b32f6f0-ddcd-4e66-a0c8-12c7c6b50ecf">
      <Url xsi:nil="true"/>
      <Description xsi:nil="true"/>
    </_dlc_DocIdUrl>
    <Document_x0020_State xmlns="1c07d8c7-c900-4f17-8efa-882eb357c716">Developer Work Completed</Document_x0020_State>
    <Assessment_x0020_Instrument_x0020_Identifier xmlns="1c07d8c7-c900-4f17-8efa-882eb357c716">Assessment 2</Assessment_x0020_Instrument_x0020_Identifier>
    <Refresh_x0020_Document_x0020_Name xmlns="1c07d8c7-c900-4f17-8efa-882eb357c716">false</Refresh_x0020_Document_x0020_Name>
    <Current_x0020_Version xmlns="1c07d8c7-c900-4f17-8efa-882eb357c716">1</Current_x0020_Version>
    <UOC_x0020_Code xmlns="1c07d8c7-c900-4f17-8efa-882eb357c716">NAT10937005</UOC_x0020_Code>
    <Document_x0020_Set_x0020_Development_x0020_Type xmlns="1c07d8c7-c900-4f17-8efa-882eb357c716">Update</Document_x0020_Set_x0020_Develop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3A531B3A8F942B83559EDD14C1669" ma:contentTypeVersion="234" ma:contentTypeDescription="Create a new document." ma:contentTypeScope="" ma:versionID="f508e8dcb3b4ba07ad5e7f4aee008684">
  <xsd:schema xmlns:xsd="http://www.w3.org/2001/XMLSchema" xmlns:xs="http://www.w3.org/2001/XMLSchema" xmlns:p="http://schemas.microsoft.com/office/2006/metadata/properties" xmlns:ns1="http://schemas.microsoft.com/sharepoint/v3" xmlns:ns2="1c07d8c7-c900-4f17-8efa-882eb357c716" xmlns:ns3="3b32f6f0-ddcd-4e66-a0c8-12c7c6b50ecf" xmlns:ns4="http://schemas.microsoft.com/sharepoint/v4" targetNamespace="http://schemas.microsoft.com/office/2006/metadata/properties" ma:root="true" ma:fieldsID="95ed7e303c0ce078f32c60ef84397baf" ns1:_="" ns2:_="" ns3:_="" ns4:_="">
    <xsd:import namespace="http://schemas.microsoft.com/sharepoint/v3"/>
    <xsd:import namespace="1c07d8c7-c900-4f17-8efa-882eb357c716"/>
    <xsd:import namespace="3b32f6f0-ddcd-4e66-a0c8-12c7c6b50ecf"/>
    <xsd:import namespace="http://schemas.microsoft.com/sharepoint/v4"/>
    <xsd:element name="properties">
      <xsd:complexType>
        <xsd:sequence>
          <xsd:element name="documentManagement">
            <xsd:complexType>
              <xsd:all>
                <xsd:element ref="ns2:Document_x0020_Type" minOccurs="0"/>
                <xsd:element ref="ns2:Assessment_x0020_Instrument_x0020_Identifier" minOccurs="0"/>
                <xsd:element ref="ns2:Metadata_x0020_Completed" minOccurs="0"/>
                <xsd:element ref="ns2:Development_x0020_Completed" minOccurs="0"/>
                <xsd:element ref="ns2:Refresh_x0020_Document_x0020_Name" minOccurs="0"/>
                <xsd:element ref="ns2:Not_x0020_For_x0020_Release" minOccurs="0"/>
                <xsd:element ref="ns2:Archive_x0020_this_x0020_document" minOccurs="0"/>
                <xsd:element ref="ns2:FastTrackFix" minOccurs="0"/>
                <xsd:element ref="ns2:Release_x0020_Version" minOccurs="0"/>
                <xsd:element ref="ns2:Previous_x0020_Document_x0020_State" minOccurs="0"/>
                <xsd:element ref="ns2:Outcome_x0020_For_x0020_Current_x0020_State" minOccurs="0"/>
                <xsd:element ref="ns2:Developer" minOccurs="0"/>
                <xsd:element ref="ns2:Approver" minOccurs="0"/>
                <xsd:element ref="ns2:Quality_x0020_Checker" minOccurs="0"/>
                <xsd:element ref="ns2:Peer_x0020_Reviewer"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FastMetadata" minOccurs="0"/>
                <xsd:element ref="ns3:SharedWithUsers" minOccurs="0"/>
                <xsd:element ref="ns3:SharedWithDetails" minOccurs="0"/>
                <xsd:element ref="ns2:MediaServiceMetadata" minOccurs="0"/>
                <xsd:element ref="ns1:_dlc_Exempt" minOccurs="0"/>
                <xsd:element ref="ns2:DLCPolicyLabelValue" minOccurs="0"/>
                <xsd:element ref="ns2:DLCPolicyLabelClientValue" minOccurs="0"/>
                <xsd:element ref="ns2:DLCPolicyLabelLock" minOccurs="0"/>
                <xsd:element ref="ns2:UOC_x0020_Title" minOccurs="0"/>
                <xsd:element ref="ns3:BU_x0020_Code" minOccurs="0"/>
                <xsd:element ref="ns2:UOC_x0020_Code" minOccurs="0"/>
                <xsd:element ref="ns2:Document_x0020_State" minOccurs="0"/>
                <xsd:element ref="ns2:Current_x0020_Version" minOccurs="0"/>
                <xsd:element ref="ns2:Release_x0020_Date" minOccurs="0"/>
                <xsd:element ref="ns3:_dlc_DocId" minOccurs="0"/>
                <xsd:element ref="ns3:_dlc_DocIdUrl" minOccurs="0"/>
                <xsd:element ref="ns3:_dlc_DocIdPersistId" minOccurs="0"/>
                <xsd:element ref="ns2:Change_x0020_Type" minOccurs="0"/>
                <xsd:element ref="ns4:IconOverlay" minOccurs="0"/>
                <xsd:element ref="ns2:DateOfCurrentRelease" minOccurs="0"/>
                <xsd:element ref="ns2:Document_x0020_Description" minOccurs="0"/>
                <xsd:element ref="ns2:MediaServiceLocation" minOccurs="0"/>
                <xsd:element ref="ns2:MediaServiceAutoKeyPoints" minOccurs="0"/>
                <xsd:element ref="ns2:MediaServiceKeyPoints" minOccurs="0"/>
                <xsd:element ref="ns2:Set_x0020_identifier" minOccurs="0"/>
                <xsd:element ref="ns3:Activity_x0020_Code" minOccurs="0"/>
                <xsd:element ref="ns2:Is_x0020_Releasing" minOccurs="0"/>
                <xsd:element ref="ns2:Presentation_x0020_Reviewer" minOccurs="0"/>
                <xsd:element ref="ns2:Quality_x0020_ReChecker" minOccurs="0"/>
                <xsd:element ref="ns2:SQO_x0020_Checker" minOccurs="0"/>
                <xsd:element ref="ns2:MediaLengthInSeconds" minOccurs="0"/>
                <xsd:element ref="ns2:Document_x0020_Set_x0020_Develop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Type" ma:index="1" nillable="true" ma:displayName="Document Type Code" ma:description="The type code is added to the document name when the metadata completed field is marked as Yes" ma:format="Dropdown" ma:hidden="true" ma:indexed="true" ma:internalName="Document_x0020_Type" ma:readOnly="fals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CD - Assessment Task Checklist Digital"/>
          <xsd:enumeration value="ATCDRR - Assessment Task Checklist Digital Review Repor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Assessment_x0020_Instrument_x0020_Identifier" ma:index="2" nillable="true" ma:displayName="Assessment Instrument Identifier" ma:description="Assessment Instrument Identifier must be provided for (doc types ASI, AAI, ASDA). This helps in uniquely identifying the document name." ma:hidden="true" ma:indexed="true" ma:internalName="Assessment_x0020_Instrument_x0020_Identifier" ma:readOnly="false">
      <xsd:simpleType>
        <xsd:restriction base="dms:Text">
          <xsd:maxLength value="255"/>
        </xsd:restriction>
      </xsd:simpleType>
    </xsd:element>
    <xsd:element name="Metadata_x0020_Completed" ma:index="3" nillable="true" ma:displayName="Metadata Completed" ma:default="0" ma:hidden="true" ma:internalName="Metadata_x0020_Completed" ma:readOnly="false">
      <xsd:simpleType>
        <xsd:restriction base="dms:Boolean"/>
      </xsd:simpleType>
    </xsd:element>
    <xsd:element name="Development_x0020_Completed" ma:index="4" nillable="true" ma:displayName="Development Completed" ma:default="0" ma:hidden="true" ma:internalName="Development_x0020_Completed" ma:readOnly="false">
      <xsd:simpleType>
        <xsd:restriction base="dms:Boolean"/>
      </xsd:simpleType>
    </xsd:element>
    <xsd:element name="Refresh_x0020_Document_x0020_Name" ma:index="5" nillable="true" ma:displayName="Refresh Document Name" ma:default="0" ma:description="Check this field as Yes, if the document naming conventions need to be re-applied." ma:hidden="true" ma:internalName="Refresh_x0020_Document_x0020_Name" ma:readOnly="false">
      <xsd:simpleType>
        <xsd:restriction base="dms:Boolean"/>
      </xsd:simpleType>
    </xsd:element>
    <xsd:element name="Not_x0020_For_x0020_Release" ma:index="6" nillable="true" ma:displayName="Excluded from Release" ma:default="0" ma:description="Marking as Yes would exclude the document from release process." ma:hidden="true" ma:indexed="true" ma:internalName="Not_x0020_For_x0020_Release" ma:readOnly="false">
      <xsd:simpleType>
        <xsd:restriction base="dms:Boolean"/>
      </xsd:simpleType>
    </xsd:element>
    <xsd:element name="Archive_x0020_this_x0020_document" ma:index="7" nillable="true" ma:displayName="Archive this document" ma:default="0" ma:description="To use when documents need to be archived ." ma:hidden="true" ma:indexed="true" ma:internalName="Archive_x0020_this_x0020_document" ma:readOnly="false">
      <xsd:simpleType>
        <xsd:restriction base="dms:Boolean"/>
      </xsd:simpleType>
    </xsd:element>
    <xsd:element name="FastTrackFix" ma:index="8" nillable="true" ma:displayName="Fast Track Fix?" ma:default="None" ma:format="Dropdown" ma:hidden="true" ma:indexed="true" ma:internalName="FastTrackFix" ma:readOnly="false">
      <xsd:simpleType>
        <xsd:restriction base="dms:Choice">
          <xsd:enumeration value="None"/>
          <xsd:enumeration value="Spelling Error"/>
          <xsd:enumeration value="Wording Change"/>
          <xsd:enumeration value="Link Update"/>
          <xsd:enumeration value="Other (no effect on mapping)"/>
        </xsd:restriction>
      </xsd:simpleType>
    </xsd:element>
    <xsd:element name="Release_x0020_Version" ma:index="9" nillable="true" ma:displayName="Release Version" ma:default="0.0" ma:hidden="true" ma:indexed="true" ma:internalName="Release_x0020_Version" ma:readOnly="false">
      <xsd:simpleType>
        <xsd:restriction base="dms:Text">
          <xsd:maxLength value="255"/>
        </xsd:restriction>
      </xsd:simpleType>
    </xsd:element>
    <xsd:element name="Previous_x0020_Document_x0020_State" ma:index="10"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Outcome_x0020_For_x0020_Current_x0020_State" ma:index="13" nillable="true" ma:displayName="Document Set State" ma:default="Waiting for Developer" ma:format="Dropdown" ma:hidden="true" ma:indexed="true" ma:internalName="Outcome_x0020_For_x0020_Current_x0020_State" ma:readOnly="fals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Developer" ma:index="14" nillable="true" ma:displayName="Developer" ma:description="[Set by: Approver only] - [Description: Staff member responsible for developing the assessment tool]"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description="[Set by: Approver only] - [Description: Staff member responsible for peer review]"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DLCPolicyLabelValue" ma:index="29" nillable="true" ma:displayName="Label" ma:description="Stores the current value of the label." ma:hidden="true" ma:internalName="DLCPolicyLabelValue" ma:readOnly="false">
      <xsd:simpleType>
        <xsd:restriction base="dms:Note"/>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UOC_x0020_Title" ma:index="32" nillable="true" ma:displayName="UOC Title" ma:hidden="true" ma:indexed="true" ma:internalName="UOC_x0020_Title" ma:readOnly="false">
      <xsd:simpleType>
        <xsd:restriction base="dms:Text">
          <xsd:maxLength value="255"/>
        </xsd:restriction>
      </xsd:simpleType>
    </xsd:element>
    <xsd:element name="UOC_x0020_Code" ma:index="34" nillable="true" ma:displayName="UOC Code" ma:hidden="true" ma:indexed="true" ma:internalName="UOC_x0020_Code" ma:readOnly="false">
      <xsd:simpleType>
        <xsd:restriction base="dms:Text">
          <xsd:maxLength value="255"/>
        </xsd:restriction>
      </xsd:simpleType>
    </xsd:element>
    <xsd:element name="Document_x0020_State" ma:index="35" nillable="true" ma:displayName="Document State" ma:default="Waiting for Metadata Input" ma:format="Dropdown" ma:hidden="true"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Current_x0020_Version" ma:index="36" nillable="true" ma:displayName="Current Version" ma:default="1" ma:hidden="true" ma:internalName="Current_x0020_Version" ma:readOnly="false">
      <xsd:simpleType>
        <xsd:restriction base="dms:Text">
          <xsd:maxLength value="255"/>
        </xsd:restriction>
      </xsd:simpleType>
    </xsd:element>
    <xsd:element name="Release_x0020_Date" ma:index="38" nillable="true" ma:displayName="Release Date" ma:description="[Set by: Developer] - [Description: Date at which time documents will be moved to Release Repositories if the assessment tool has passed all quality checks. If not ready by this date warning emails will occur.]" ma:format="DateOnly" ma:hidden="true" ma:indexed="true" ma:internalName="Release_x0020_Date" ma:readOnly="false">
      <xsd:simpleType>
        <xsd:restriction base="dms:DateTime"/>
      </xsd:simpleType>
    </xsd:element>
    <xsd:element name="Change_x0020_Type" ma:index="42" nillable="true" ma:displayName="Change Type" ma:default="Major Change" ma:description="Select the change type to indicate if its a minor correction or a major change to the release. This field impacts the way the release version number is generated." ma:format="Dropdown" ma:hidden="true" ma:internalName="Change_x0020_Type" ma:readOnly="false">
      <xsd:simpleType>
        <xsd:restriction base="dms:Choice">
          <xsd:enumeration value="Major Change"/>
          <xsd:enumeration value="Minor Change"/>
        </xsd:restriction>
      </xsd:simpleType>
    </xsd:element>
    <xsd:element name="DateOfCurrentRelease" ma:index="46" nillable="true" ma:displayName="Last Released" ma:format="DateOnly" ma:hidden="true" ma:indexed="true" ma:internalName="DateOfCurrentRelease" ma:readOnly="false">
      <xsd:simpleType>
        <xsd:restriction base="dms:DateTime"/>
      </xsd:simpleType>
    </xsd:element>
    <xsd:element name="Document_x0020_Description" ma:index="47" nillable="true" ma:displayName="Document Description" ma:hidden="true" ma:internalName="Document_x0020_Description" ma:readOnly="false">
      <xsd:simpleType>
        <xsd:restriction base="dms:Note"/>
      </xsd:simpleType>
    </xsd:element>
    <xsd:element name="MediaServiceLocation" ma:index="48" nillable="true" ma:displayName="Location" ma:hidden="true" ma:internalName="MediaServiceLocation"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hidden="true" ma:internalName="MediaServiceKeyPoints" ma:readOnly="true">
      <xsd:simpleType>
        <xsd:restriction base="dms:Note"/>
      </xsd:simpleType>
    </xsd:element>
    <xsd:element name="Set_x0020_identifier" ma:index="52" nillable="true" ma:displayName="Document Set identifier" ma:hidden="true" ma:internalName="Set_x0020_identifier" ma:readOnly="false">
      <xsd:simpleType>
        <xsd:restriction base="dms:Text">
          <xsd:maxLength value="255"/>
        </xsd:restriction>
      </xsd:simpleType>
    </xsd:element>
    <xsd:element name="Is_x0020_Releasing" ma:index="54" nillable="true" ma:displayName="Is Releasing" ma:default="false" ma:hidden="true" ma:internalName="Is_x0020_Releasing" ma:readOnly="false">
      <xsd:simpleType>
        <xsd:restriction base="dms:Text">
          <xsd:maxLength value="255"/>
        </xsd:restriction>
      </xsd:simpleType>
    </xsd:element>
    <xsd:element name="Presentation_x0020_Reviewer" ma:index="55" nillable="true" ma:displayName="Presentation Reviewer" ma:description="Approver only.&#10;Enter a name or email address" ma:hidden="true" ma:list="UserInfo" ma:SharePointGroup="0" ma:internalName="Presentation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ReChecker" ma:index="56" nillable="true" ma:displayName="Quality ReChecker" ma:hidden="true" ma:list="UserInfo" ma:SharePointGroup="0" ma:internalName="Quality_x0020_Re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QO_x0020_Checker" ma:index="57" nillable="true" ma:displayName="SQO Checker" ma:hidden="true" ma:list="UserInfo" ma:SharePointGroup="0" ma:internalName="SQO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58" nillable="true" ma:displayName="Length (seconds)" ma:hidden="true" ma:internalName="MediaLengthInSeconds" ma:readOnly="true">
      <xsd:simpleType>
        <xsd:restriction base="dms:Unknown"/>
      </xsd:simpleType>
    </xsd:element>
    <xsd:element name="Document_x0020_Set_x0020_Development_x0020_Type" ma:index="59" nillable="true" ma:displayName="Development Type" ma:default="New" ma:format="Dropdown" ma:hidden="true" ma:internalName="Document_x0020_Set_x0020_Development_x0020_Type" ma:readOnly="false">
      <xsd:simpleType>
        <xsd:restriction base="dms:Choice">
          <xsd:enumeration value="New"/>
          <xsd:enumeration value="Update"/>
        </xsd:restrictio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BU_x0020_Code" ma:index="33" nillable="true" ma:displayName="BU Code" ma:hidden="true" ma:indexed="true" ma:internalName="BU_x0020_Code0" ma:readOnly="false">
      <xsd:simpleType>
        <xsd:restriction base="dms:Text">
          <xsd:maxLength value="255"/>
        </xsd:restriction>
      </xsd:simpleType>
    </xsd:element>
    <xsd:element name="_dlc_DocId" ma:index="39" nillable="true" ma:displayName="Document ID Value" ma:description="The value of the document ID assigned to this item." ma:hidden="true" ma:internalName="_dlc_DocId" ma:readOnly="false">
      <xsd:simpleType>
        <xsd:restriction base="dms:Text"/>
      </xsd:simpleType>
    </xsd:element>
    <xsd:element name="_dlc_DocIdUrl" ma:index="4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false">
      <xsd:simpleType>
        <xsd:restriction base="dms:Boolean"/>
      </xsd:simpleType>
    </xsd:element>
    <xsd:element name="Activity_x0020_Code" ma:index="53" nillable="true" ma:displayName="Activity Code" ma:hidden="true" ma:indexed="true" ma:internalName="Activity_x0020_Code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AD33A531B3A8F942B83559EDD14C1669|801092262" UniqueId="be708486-24fb-4c6d-8252-5a5c989258a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AF07762-68C3-421F-ACA5-0D7C640234DB}">
  <ds:schemaRefs>
    <ds:schemaRef ds:uri="http://schemas.microsoft.com/sharepoint/v3/contenttype/forms"/>
  </ds:schemaRefs>
</ds:datastoreItem>
</file>

<file path=customXml/itemProps2.xml><?xml version="1.0" encoding="utf-8"?>
<ds:datastoreItem xmlns:ds="http://schemas.openxmlformats.org/officeDocument/2006/customXml" ds:itemID="{818D4D33-9C47-443E-B791-9506BA977EB9}">
  <ds:schemaRefs>
    <ds:schemaRef ds:uri="http://schemas.microsoft.com/office/2006/metadata/properties"/>
    <ds:schemaRef ds:uri="http://schemas.microsoft.com/office/infopath/2007/PartnerControls"/>
    <ds:schemaRef ds:uri="1c07d8c7-c900-4f17-8efa-882eb357c716"/>
    <ds:schemaRef ds:uri="http://schemas.microsoft.com/sharepoint/v3"/>
    <ds:schemaRef ds:uri="3b32f6f0-ddcd-4e66-a0c8-12c7c6b50ecf"/>
    <ds:schemaRef ds:uri="http://schemas.microsoft.com/sharepoint/v4"/>
  </ds:schemaRefs>
</ds:datastoreItem>
</file>

<file path=customXml/itemProps3.xml><?xml version="1.0" encoding="utf-8"?>
<ds:datastoreItem xmlns:ds="http://schemas.openxmlformats.org/officeDocument/2006/customXml" ds:itemID="{858FFC95-A717-4802-BC43-0E0A0F223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7d8c7-c900-4f17-8efa-882eb357c716"/>
    <ds:schemaRef ds:uri="3b32f6f0-ddcd-4e66-a0c8-12c7c6b50e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534C8-9F41-41F5-AE0F-A4B0BF9D6A85}">
  <ds:schemaRefs>
    <ds:schemaRef ds:uri="office.server.policy"/>
  </ds:schemaRefs>
</ds:datastoreItem>
</file>

<file path=customXml/itemProps5.xml><?xml version="1.0" encoding="utf-8"?>
<ds:datastoreItem xmlns:ds="http://schemas.openxmlformats.org/officeDocument/2006/customXml" ds:itemID="{1C170985-5CC5-409F-AC78-6317D58808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Biris</dc:creator>
  <cp:keywords/>
  <dc:description/>
  <cp:lastModifiedBy>Nadine Schoen</cp:lastModifiedBy>
  <cp:revision>2</cp:revision>
  <dcterms:created xsi:type="dcterms:W3CDTF">2021-10-19T05:00:00Z</dcterms:created>
  <dcterms:modified xsi:type="dcterms:W3CDTF">2021-10-19T05:00:00Z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0x010100AD33A531B3A8F942B83559EDD14C1669</vt:lpwstr>
  </property>
  <property fmtid="{D5CDD505-2E9C-101B-9397-08002B2CF9AE}" pid="3" name="_docset_NoMedatataSyncRequired">
    <vt:lpwstr>False</vt:lpwstr>
  </property>
</Properties>
</file>